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95" w:rsidRPr="004C3A03" w:rsidRDefault="005F0695" w:rsidP="005F0695">
      <w:pPr>
        <w:pStyle w:val="stylet1"/>
        <w:spacing w:before="0" w:beforeAutospacing="0" w:after="0" w:afterAutospacing="0"/>
        <w:jc w:val="center"/>
        <w:rPr>
          <w:rStyle w:val="a5"/>
          <w:rFonts w:eastAsia="Lucida Sans Unicode"/>
        </w:rPr>
      </w:pPr>
      <w:r w:rsidRPr="004C3A03">
        <w:rPr>
          <w:rStyle w:val="a5"/>
          <w:rFonts w:eastAsia="Lucida Sans Unicode"/>
        </w:rPr>
        <w:t>Муниципальное бюджетное общеобразовательное учреждение</w:t>
      </w:r>
    </w:p>
    <w:p w:rsidR="005F0695" w:rsidRPr="004C3A03" w:rsidRDefault="005F0695" w:rsidP="005F0695">
      <w:pPr>
        <w:pStyle w:val="stylet1"/>
        <w:tabs>
          <w:tab w:val="center" w:pos="4677"/>
          <w:tab w:val="left" w:pos="8239"/>
        </w:tabs>
        <w:spacing w:before="0" w:beforeAutospacing="0" w:after="0" w:afterAutospacing="0"/>
        <w:rPr>
          <w:rStyle w:val="a5"/>
          <w:rFonts w:eastAsia="Lucida Sans Unicode"/>
        </w:rPr>
      </w:pPr>
      <w:r w:rsidRPr="004C3A03">
        <w:rPr>
          <w:rStyle w:val="a5"/>
          <w:rFonts w:eastAsia="Lucida Sans Unicode"/>
        </w:rPr>
        <w:tab/>
        <w:t>"Бикбардинская основная общеобразовательная школа"</w:t>
      </w:r>
      <w:r w:rsidRPr="004C3A03">
        <w:rPr>
          <w:rStyle w:val="a5"/>
          <w:rFonts w:eastAsia="Lucida Sans Unicode"/>
        </w:rPr>
        <w:tab/>
      </w:r>
    </w:p>
    <w:p w:rsidR="005F0695" w:rsidRPr="004C3A03" w:rsidRDefault="005F0695" w:rsidP="005F0695">
      <w:pPr>
        <w:pStyle w:val="stylet1"/>
        <w:tabs>
          <w:tab w:val="center" w:pos="4677"/>
          <w:tab w:val="left" w:pos="8239"/>
        </w:tabs>
        <w:spacing w:before="0" w:beforeAutospacing="0" w:after="0" w:afterAutospacing="0"/>
        <w:rPr>
          <w:rStyle w:val="a5"/>
          <w:rFonts w:eastAsia="Lucida Sans Unicode"/>
        </w:rPr>
      </w:pPr>
    </w:p>
    <w:tbl>
      <w:tblPr>
        <w:tblW w:w="10173" w:type="dxa"/>
        <w:tblInd w:w="-108" w:type="dxa"/>
        <w:tblLook w:val="04A0" w:firstRow="1" w:lastRow="0" w:firstColumn="1" w:lastColumn="0" w:noHBand="0" w:noVBand="1"/>
      </w:tblPr>
      <w:tblGrid>
        <w:gridCol w:w="3190"/>
        <w:gridCol w:w="3439"/>
        <w:gridCol w:w="3544"/>
      </w:tblGrid>
      <w:tr w:rsidR="000906F7" w:rsidTr="000906F7">
        <w:tc>
          <w:tcPr>
            <w:tcW w:w="3190" w:type="dxa"/>
            <w:hideMark/>
          </w:tcPr>
          <w:p w:rsidR="000906F7" w:rsidRDefault="000906F7" w:rsidP="00392D2E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Принято </w:t>
            </w:r>
          </w:p>
          <w:p w:rsidR="000906F7" w:rsidRDefault="000906F7" w:rsidP="00392D2E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Педагогическим советом </w:t>
            </w:r>
          </w:p>
          <w:p w:rsidR="000906F7" w:rsidRDefault="000906F7" w:rsidP="00392D2E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  <w:rPr>
                <w:rStyle w:val="a5"/>
                <w:rFonts w:eastAsia="Lucida Sans Unicode"/>
              </w:rPr>
            </w:pPr>
            <w:r>
              <w:t xml:space="preserve">№ 6 от 7 мая 2019 г. </w:t>
            </w:r>
          </w:p>
        </w:tc>
        <w:tc>
          <w:tcPr>
            <w:tcW w:w="3439" w:type="dxa"/>
          </w:tcPr>
          <w:p w:rsidR="000906F7" w:rsidRDefault="000906F7" w:rsidP="00392D2E">
            <w:pPr>
              <w:jc w:val="righ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6F7" w:rsidRDefault="000906F7" w:rsidP="0039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>
              <w:rPr>
                <w:sz w:val="24"/>
                <w:szCs w:val="24"/>
              </w:rPr>
              <w:t xml:space="preserve"> </w:t>
            </w:r>
          </w:p>
          <w:p w:rsidR="000906F7" w:rsidRDefault="000906F7" w:rsidP="003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 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Меляхматов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Р.Б./ </w:t>
            </w:r>
          </w:p>
          <w:p w:rsidR="000906F7" w:rsidRDefault="000906F7" w:rsidP="003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45-од</w:t>
            </w:r>
          </w:p>
          <w:p w:rsidR="000906F7" w:rsidRDefault="000906F7" w:rsidP="003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08 мая 2019 г. </w:t>
            </w:r>
          </w:p>
          <w:p w:rsidR="000906F7" w:rsidRDefault="000906F7" w:rsidP="00392D2E">
            <w:pPr>
              <w:pStyle w:val="stylet1"/>
              <w:tabs>
                <w:tab w:val="left" w:pos="0"/>
              </w:tabs>
              <w:spacing w:before="0" w:beforeAutospacing="0" w:after="0" w:afterAutospacing="0"/>
              <w:rPr>
                <w:rStyle w:val="a5"/>
                <w:rFonts w:eastAsia="Lucida Sans Unicode"/>
              </w:rPr>
            </w:pPr>
          </w:p>
        </w:tc>
      </w:tr>
    </w:tbl>
    <w:p w:rsidR="004C3A03" w:rsidRDefault="004C3A03" w:rsidP="00266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66993" w:rsidRPr="004C3A03" w:rsidRDefault="00266993" w:rsidP="00266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A03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266993" w:rsidRPr="004C3A03" w:rsidRDefault="00625BB3" w:rsidP="00625B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A03">
        <w:rPr>
          <w:rFonts w:ascii="Times New Roman" w:hAnsi="Times New Roman"/>
          <w:b/>
          <w:bCs/>
          <w:sz w:val="24"/>
          <w:szCs w:val="24"/>
        </w:rPr>
        <w:t xml:space="preserve">о порядке оформления возникновения, изменения, приостановления и прекращения отношений между образовательной организацией и обучающимися и их родителями (законными представителями) несовершеннолетних обучающихся. </w:t>
      </w:r>
    </w:p>
    <w:p w:rsidR="00625BB3" w:rsidRPr="004C3A03" w:rsidRDefault="00625BB3" w:rsidP="00625B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993" w:rsidRPr="004C3A03" w:rsidRDefault="00266993" w:rsidP="00266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1.1. </w:t>
      </w:r>
      <w:r w:rsidR="005F0695" w:rsidRPr="004C3A03">
        <w:rPr>
          <w:rFonts w:ascii="Times New Roman" w:hAnsi="Times New Roman"/>
          <w:sz w:val="24"/>
          <w:szCs w:val="24"/>
        </w:rPr>
        <w:t>П</w:t>
      </w:r>
      <w:r w:rsidR="005F0695" w:rsidRPr="004C3A03">
        <w:rPr>
          <w:rFonts w:ascii="Times New Roman" w:hAnsi="Times New Roman"/>
          <w:bCs/>
          <w:sz w:val="24"/>
          <w:szCs w:val="24"/>
        </w:rPr>
        <w:t xml:space="preserve">орядок </w:t>
      </w:r>
      <w:r w:rsidR="005F0695" w:rsidRPr="004C3A03">
        <w:rPr>
          <w:rFonts w:ascii="Times New Roman" w:hAnsi="Times New Roman"/>
          <w:sz w:val="24"/>
          <w:szCs w:val="24"/>
        </w:rPr>
        <w:t>оформления</w:t>
      </w:r>
      <w:r w:rsidRPr="004C3A03">
        <w:rPr>
          <w:rFonts w:ascii="Times New Roman" w:hAnsi="Times New Roman"/>
          <w:sz w:val="24"/>
          <w:szCs w:val="24"/>
        </w:rPr>
        <w:t xml:space="preserve"> возникновения,</w:t>
      </w:r>
      <w:r w:rsidR="00773394" w:rsidRPr="004C3A03">
        <w:rPr>
          <w:rFonts w:ascii="Times New Roman" w:hAnsi="Times New Roman"/>
          <w:sz w:val="24"/>
          <w:szCs w:val="24"/>
        </w:rPr>
        <w:t xml:space="preserve"> изменения,</w:t>
      </w:r>
      <w:r w:rsidRPr="004C3A03">
        <w:rPr>
          <w:rFonts w:ascii="Times New Roman" w:hAnsi="Times New Roman"/>
          <w:sz w:val="24"/>
          <w:szCs w:val="24"/>
        </w:rPr>
        <w:t xml:space="preserve"> приостановления и прекращения образовательных отношений между </w:t>
      </w:r>
      <w:r w:rsidRPr="004C3A03">
        <w:rPr>
          <w:rFonts w:ascii="Times New Roman" w:hAnsi="Times New Roman"/>
          <w:bCs/>
          <w:sz w:val="24"/>
          <w:szCs w:val="24"/>
        </w:rPr>
        <w:t>муниципальным бюджетным общеобразовательны</w:t>
      </w:r>
      <w:r w:rsidR="005F0695" w:rsidRPr="004C3A03">
        <w:rPr>
          <w:rFonts w:ascii="Times New Roman" w:hAnsi="Times New Roman"/>
          <w:bCs/>
          <w:sz w:val="24"/>
          <w:szCs w:val="24"/>
        </w:rPr>
        <w:t>м учреждением «Бикбардинская основная общеобразовательная</w:t>
      </w:r>
      <w:r w:rsidRPr="004C3A03">
        <w:rPr>
          <w:rFonts w:ascii="Times New Roman" w:hAnsi="Times New Roman"/>
          <w:bCs/>
          <w:sz w:val="24"/>
          <w:szCs w:val="24"/>
        </w:rPr>
        <w:t xml:space="preserve"> школа»</w:t>
      </w:r>
      <w:r w:rsidR="00773394" w:rsidRPr="004C3A03">
        <w:rPr>
          <w:rFonts w:ascii="Times New Roman" w:hAnsi="Times New Roman"/>
          <w:bCs/>
          <w:sz w:val="24"/>
          <w:szCs w:val="24"/>
        </w:rPr>
        <w:t xml:space="preserve"> </w:t>
      </w:r>
      <w:r w:rsidR="00773394" w:rsidRPr="004C3A03">
        <w:rPr>
          <w:rFonts w:ascii="Times New Roman" w:hAnsi="Times New Roman"/>
          <w:sz w:val="24"/>
          <w:szCs w:val="24"/>
        </w:rPr>
        <w:t xml:space="preserve">(далее – </w:t>
      </w:r>
      <w:r w:rsidR="005F0695" w:rsidRPr="004C3A03">
        <w:rPr>
          <w:rFonts w:ascii="Times New Roman" w:hAnsi="Times New Roman"/>
          <w:sz w:val="24"/>
          <w:szCs w:val="24"/>
        </w:rPr>
        <w:t xml:space="preserve">Школа) </w:t>
      </w:r>
      <w:r w:rsidR="005F0695" w:rsidRPr="004C3A03">
        <w:rPr>
          <w:rFonts w:ascii="Times New Roman" w:hAnsi="Times New Roman"/>
          <w:bCs/>
          <w:sz w:val="24"/>
          <w:szCs w:val="24"/>
        </w:rPr>
        <w:t>и</w:t>
      </w:r>
      <w:r w:rsidRPr="004C3A03">
        <w:rPr>
          <w:rFonts w:ascii="Times New Roman" w:hAnsi="Times New Roman"/>
          <w:bCs/>
          <w:sz w:val="24"/>
          <w:szCs w:val="24"/>
        </w:rPr>
        <w:t xml:space="preserve"> об</w:t>
      </w:r>
      <w:r w:rsidRPr="004C3A03">
        <w:rPr>
          <w:rFonts w:ascii="Times New Roman" w:hAnsi="Times New Roman"/>
          <w:sz w:val="24"/>
          <w:szCs w:val="24"/>
        </w:rPr>
        <w:t xml:space="preserve">учающимися и их родителями (законными </w:t>
      </w:r>
      <w:r w:rsidR="005F0695" w:rsidRPr="004C3A03">
        <w:rPr>
          <w:rFonts w:ascii="Times New Roman" w:hAnsi="Times New Roman"/>
          <w:sz w:val="24"/>
          <w:szCs w:val="24"/>
        </w:rPr>
        <w:t>представителями) (</w:t>
      </w:r>
      <w:r w:rsidRPr="004C3A03">
        <w:rPr>
          <w:rFonts w:ascii="Times New Roman" w:hAnsi="Times New Roman"/>
          <w:sz w:val="24"/>
          <w:szCs w:val="24"/>
        </w:rPr>
        <w:t xml:space="preserve">далее - Порядок) разработан в соответствии с Федеральным законом от 29.12.2012 № 273-ФЗ «Об образовании в Российской Федерации». 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1.2. </w:t>
      </w:r>
      <w:r w:rsidR="004C3A03" w:rsidRPr="004C3A03">
        <w:rPr>
          <w:rFonts w:ascii="Times New Roman" w:hAnsi="Times New Roman"/>
          <w:sz w:val="24"/>
          <w:szCs w:val="24"/>
        </w:rPr>
        <w:t>Порядок регламентирует</w:t>
      </w:r>
      <w:r w:rsidRPr="004C3A03">
        <w:rPr>
          <w:rFonts w:ascii="Times New Roman" w:hAnsi="Times New Roman"/>
          <w:sz w:val="24"/>
          <w:szCs w:val="24"/>
        </w:rPr>
        <w:t xml:space="preserve"> оформление возникновения, </w:t>
      </w:r>
      <w:r w:rsidR="00773394" w:rsidRPr="004C3A03">
        <w:rPr>
          <w:rFonts w:ascii="Times New Roman" w:hAnsi="Times New Roman"/>
          <w:sz w:val="24"/>
          <w:szCs w:val="24"/>
        </w:rPr>
        <w:t xml:space="preserve">изменения, </w:t>
      </w:r>
      <w:r w:rsidR="004C3A03" w:rsidRPr="004C3A03">
        <w:rPr>
          <w:rFonts w:ascii="Times New Roman" w:hAnsi="Times New Roman"/>
          <w:sz w:val="24"/>
          <w:szCs w:val="24"/>
        </w:rPr>
        <w:t>приостановления и</w:t>
      </w:r>
      <w:r w:rsidRPr="004C3A03">
        <w:rPr>
          <w:rFonts w:ascii="Times New Roman" w:hAnsi="Times New Roman"/>
          <w:sz w:val="24"/>
          <w:szCs w:val="24"/>
        </w:rPr>
        <w:t xml:space="preserve"> прекращения отношений между </w:t>
      </w:r>
      <w:r w:rsidR="00773394" w:rsidRPr="004C3A03">
        <w:rPr>
          <w:rFonts w:ascii="Times New Roman" w:hAnsi="Times New Roman"/>
          <w:sz w:val="24"/>
          <w:szCs w:val="24"/>
        </w:rPr>
        <w:t xml:space="preserve">Школой </w:t>
      </w:r>
      <w:r w:rsidRPr="004C3A03">
        <w:rPr>
          <w:rFonts w:ascii="Times New Roman" w:hAnsi="Times New Roman"/>
          <w:sz w:val="24"/>
          <w:szCs w:val="24"/>
        </w:rPr>
        <w:t>и обучающимися и их родителями (законными представителями).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1.3. Под образовательными отношениями понимается освоение обучающимися содержания образовательных программ начального общего, основного общего, среднего общего образования.</w:t>
      </w:r>
    </w:p>
    <w:p w:rsidR="00773394" w:rsidRPr="004C3A03" w:rsidRDefault="00773394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6993" w:rsidRPr="004C3A03" w:rsidRDefault="00266993" w:rsidP="002669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2. Возникновение образовательных отношений.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2.1. Основанием возникновения образовательных отношений является приказ о зачислении лица на обучение в Школу или для прохождения промежуточной аттестации и (или) государственной итоговой аттестации в Школе.</w:t>
      </w:r>
    </w:p>
    <w:p w:rsidR="00266993" w:rsidRPr="004C3A03" w:rsidRDefault="00266993" w:rsidP="00266993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2.2. Прием в школу на обучение регламентируется локальным актом школы «Правила приема граждан на обучение по образовательным программам начального общего, основного общего, среднего общего образования».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2.3. При приеме гражданина на обучение Школа знакомит его и (или) его родителей (законных представителей) со свидетельством о государственной регистрации,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в Школе.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2.4. Права и обязанности обучающихся, предусмотренные законодательством об образовании и локальными нормативными актами Школы, возникают у лица, принятого на обучение с даты, указанной в приказе о зачислении лица в Школу.</w:t>
      </w:r>
    </w:p>
    <w:p w:rsidR="00773394" w:rsidRPr="004C3A03" w:rsidRDefault="00773394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6993" w:rsidRPr="004C3A03" w:rsidRDefault="00266993" w:rsidP="002669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3.Изменение образовательных отношений.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sub_108675"/>
      <w:r w:rsidRPr="004C3A03">
        <w:rPr>
          <w:rFonts w:ascii="Times New Roman" w:hAnsi="Times New Roman"/>
          <w:sz w:val="24"/>
          <w:szCs w:val="24"/>
        </w:rPr>
        <w:t>3.1. 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обязанностей учащегося и Школы.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sub_108676"/>
      <w:bookmarkEnd w:id="1"/>
      <w:r w:rsidRPr="004C3A03">
        <w:rPr>
          <w:rFonts w:ascii="Times New Roman" w:hAnsi="Times New Roman"/>
          <w:sz w:val="24"/>
          <w:szCs w:val="24"/>
        </w:rPr>
        <w:lastRenderedPageBreak/>
        <w:t xml:space="preserve">3.2. Образовательные отношения могут быть изменены как по инициативе обучающегося </w:t>
      </w:r>
      <w:r w:rsidR="005F0695" w:rsidRPr="004C3A03">
        <w:rPr>
          <w:rFonts w:ascii="Times New Roman" w:hAnsi="Times New Roman"/>
          <w:sz w:val="24"/>
          <w:szCs w:val="24"/>
        </w:rPr>
        <w:t>и их</w:t>
      </w:r>
      <w:r w:rsidRPr="004C3A03">
        <w:rPr>
          <w:rFonts w:ascii="Times New Roman" w:hAnsi="Times New Roman"/>
          <w:sz w:val="24"/>
          <w:szCs w:val="24"/>
        </w:rPr>
        <w:t xml:space="preserve"> родителей (законных представителей) </w:t>
      </w:r>
      <w:r w:rsidR="005F0695" w:rsidRPr="004C3A03">
        <w:rPr>
          <w:rFonts w:ascii="Times New Roman" w:hAnsi="Times New Roman"/>
          <w:sz w:val="24"/>
          <w:szCs w:val="24"/>
        </w:rPr>
        <w:t>по заявлению</w:t>
      </w:r>
      <w:r w:rsidRPr="004C3A03">
        <w:rPr>
          <w:rFonts w:ascii="Times New Roman" w:hAnsi="Times New Roman"/>
          <w:sz w:val="24"/>
          <w:szCs w:val="24"/>
        </w:rPr>
        <w:t xml:space="preserve"> в письменной форме, так и по инициативе Школы.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sub_108678"/>
      <w:bookmarkEnd w:id="2"/>
      <w:r w:rsidRPr="004C3A03">
        <w:rPr>
          <w:rFonts w:ascii="Times New Roman" w:hAnsi="Times New Roman"/>
          <w:sz w:val="24"/>
          <w:szCs w:val="24"/>
        </w:rPr>
        <w:t>3.3. Образовательные отношения могут быть изменены в связи с изменениями в законодательстве Российской Федерации.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3.4. Общее образование может быть получено в Школе, а </w:t>
      </w:r>
      <w:r w:rsidR="00C16783" w:rsidRPr="004C3A03">
        <w:rPr>
          <w:rFonts w:ascii="Times New Roman" w:hAnsi="Times New Roman"/>
          <w:sz w:val="24"/>
          <w:szCs w:val="24"/>
        </w:rPr>
        <w:t>также</w:t>
      </w:r>
      <w:r w:rsidRPr="004C3A03">
        <w:rPr>
          <w:rFonts w:ascii="Times New Roman" w:hAnsi="Times New Roman"/>
          <w:sz w:val="24"/>
          <w:szCs w:val="24"/>
        </w:rPr>
        <w:t xml:space="preserve"> вне Школы, в форме семейного образования. Среднее общее образование может быть получено в форме самообразования. Формы получения образования определяются родителями (законными представителями) несовершеннолетнего обучающегося с учетом мнения самого обучающегося.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Ребенок, получающий образование в форме семейного образования, по решению его родителей (законных представителей) с учетом его мнения на любом этапе обучения вправе продолжить обучение в Школе. (Приложение 1).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3.5. Права и обязанности участников образовательных отношений, предусмотренные законодательством и локальными актами школы, изменяются с даты издания приказ или с иной указанной даты.</w:t>
      </w:r>
    </w:p>
    <w:p w:rsidR="00773394" w:rsidRPr="004C3A03" w:rsidRDefault="00773394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6993" w:rsidRPr="004C3A03" w:rsidRDefault="00266993" w:rsidP="00266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3A0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87AD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C3A03">
        <w:rPr>
          <w:rFonts w:ascii="Times New Roman" w:hAnsi="Times New Roman"/>
          <w:b/>
          <w:color w:val="000000"/>
          <w:sz w:val="24"/>
          <w:szCs w:val="24"/>
        </w:rPr>
        <w:t xml:space="preserve"> Приостановление образовательных отношений</w:t>
      </w:r>
    </w:p>
    <w:p w:rsidR="00266993" w:rsidRPr="004C3A03" w:rsidRDefault="00266993" w:rsidP="00F738D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3A03">
        <w:rPr>
          <w:rFonts w:ascii="Times New Roman" w:hAnsi="Times New Roman"/>
          <w:color w:val="000000"/>
          <w:sz w:val="24"/>
          <w:szCs w:val="24"/>
        </w:rPr>
        <w:t>4.1.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266993" w:rsidRPr="004C3A03" w:rsidRDefault="00266993" w:rsidP="0026699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C3A03">
        <w:rPr>
          <w:rFonts w:ascii="Times New Roman" w:hAnsi="Times New Roman"/>
          <w:color w:val="000000"/>
          <w:sz w:val="24"/>
          <w:szCs w:val="24"/>
        </w:rPr>
        <w:t>- нахождение в оздоровительном учреждении;</w:t>
      </w:r>
    </w:p>
    <w:p w:rsidR="00266993" w:rsidRPr="004C3A03" w:rsidRDefault="00266993" w:rsidP="0026699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C3A03">
        <w:rPr>
          <w:rFonts w:ascii="Times New Roman" w:hAnsi="Times New Roman"/>
          <w:color w:val="000000"/>
          <w:sz w:val="24"/>
          <w:szCs w:val="24"/>
        </w:rPr>
        <w:t>- продолжительная болезнь;</w:t>
      </w:r>
    </w:p>
    <w:p w:rsidR="00266993" w:rsidRPr="004C3A03" w:rsidRDefault="00266993" w:rsidP="0026699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C3A03">
        <w:rPr>
          <w:rFonts w:ascii="Times New Roman" w:hAnsi="Times New Roman"/>
          <w:color w:val="000000"/>
          <w:sz w:val="24"/>
          <w:szCs w:val="24"/>
        </w:rPr>
        <w:t>- длительное медицинское обследование;</w:t>
      </w:r>
    </w:p>
    <w:p w:rsidR="00266993" w:rsidRPr="004C3A03" w:rsidRDefault="00266993" w:rsidP="0026699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C3A03">
        <w:rPr>
          <w:rFonts w:ascii="Times New Roman" w:hAnsi="Times New Roman"/>
          <w:color w:val="000000"/>
          <w:sz w:val="24"/>
          <w:szCs w:val="24"/>
        </w:rPr>
        <w:t>- иные семейные обстоятельства.</w:t>
      </w:r>
    </w:p>
    <w:p w:rsidR="00266993" w:rsidRPr="004C3A03" w:rsidRDefault="00266993" w:rsidP="00F738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C3A03">
        <w:rPr>
          <w:rFonts w:ascii="Times New Roman" w:hAnsi="Times New Roman"/>
          <w:color w:val="000000"/>
          <w:sz w:val="24"/>
          <w:szCs w:val="24"/>
        </w:rPr>
        <w:t>4.2.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или</w:t>
      </w:r>
      <w:r w:rsidR="00773394" w:rsidRPr="004C3A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3A03"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обучающегося, о временном отсутствии</w:t>
      </w:r>
      <w:r w:rsidR="00773394" w:rsidRPr="004C3A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3A03">
        <w:rPr>
          <w:rFonts w:ascii="Times New Roman" w:hAnsi="Times New Roman"/>
          <w:color w:val="000000"/>
          <w:sz w:val="24"/>
          <w:szCs w:val="24"/>
        </w:rPr>
        <w:t xml:space="preserve">обучающегося </w:t>
      </w:r>
      <w:r w:rsidR="00773394" w:rsidRPr="004C3A0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C3A03">
        <w:rPr>
          <w:rFonts w:ascii="Times New Roman" w:hAnsi="Times New Roman"/>
          <w:color w:val="000000"/>
          <w:sz w:val="24"/>
          <w:szCs w:val="24"/>
        </w:rPr>
        <w:t>образовательном учреждении с сохранением места. Заявление о приостановлении образовательных отношений пишется в свободной форме</w:t>
      </w:r>
      <w:r w:rsidR="00773394" w:rsidRPr="004C3A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3A03">
        <w:rPr>
          <w:rFonts w:ascii="Times New Roman" w:hAnsi="Times New Roman"/>
          <w:color w:val="000000"/>
          <w:sz w:val="24"/>
          <w:szCs w:val="24"/>
        </w:rPr>
        <w:t>на имя директора образователь</w:t>
      </w:r>
      <w:r w:rsidR="00625BB3" w:rsidRPr="004C3A03">
        <w:rPr>
          <w:rFonts w:ascii="Times New Roman" w:hAnsi="Times New Roman"/>
          <w:color w:val="000000"/>
          <w:sz w:val="24"/>
          <w:szCs w:val="24"/>
        </w:rPr>
        <w:t>ного учреждения</w:t>
      </w:r>
      <w:r w:rsidRPr="004C3A03">
        <w:rPr>
          <w:rFonts w:ascii="Times New Roman" w:hAnsi="Times New Roman"/>
          <w:color w:val="000000"/>
          <w:sz w:val="24"/>
          <w:szCs w:val="24"/>
        </w:rPr>
        <w:t>.</w:t>
      </w:r>
    </w:p>
    <w:p w:rsidR="00266993" w:rsidRPr="004C3A03" w:rsidRDefault="00266993" w:rsidP="00F738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C3A03">
        <w:rPr>
          <w:rFonts w:ascii="Times New Roman" w:hAnsi="Times New Roman"/>
          <w:color w:val="000000"/>
          <w:sz w:val="24"/>
          <w:szCs w:val="24"/>
        </w:rPr>
        <w:t>4.3. Приостановление образовательных отношений оформляется приказом директора образовательного учреждения.</w:t>
      </w:r>
    </w:p>
    <w:bookmarkEnd w:id="3"/>
    <w:p w:rsidR="00266993" w:rsidRPr="004C3A03" w:rsidRDefault="00266993" w:rsidP="002669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5. Прекращение образовательных отношений.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5.1. Образовательные отношения прекращаются в связи с отчислением обучающегося из Школы: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2) досрочно по основаниям, установленным законодательством об образовании.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2) по инициативе Школы в случае применения к обучающемуся, достигшему возраста </w:t>
      </w:r>
      <w:r w:rsidR="005F0695" w:rsidRPr="004C3A03">
        <w:rPr>
          <w:rFonts w:ascii="Times New Roman" w:hAnsi="Times New Roman"/>
          <w:sz w:val="24"/>
          <w:szCs w:val="24"/>
        </w:rPr>
        <w:t>пятнадцати лет</w:t>
      </w:r>
      <w:r w:rsidRPr="004C3A03">
        <w:rPr>
          <w:rFonts w:ascii="Times New Roman" w:hAnsi="Times New Roman"/>
          <w:sz w:val="24"/>
          <w:szCs w:val="24"/>
        </w:rPr>
        <w:t>, отчисления как меры дисциплинарного взыскания.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3) по обстоятельствам, не зависящим от воли обучающегося </w:t>
      </w:r>
      <w:r w:rsidR="00C16783" w:rsidRPr="004C3A03">
        <w:rPr>
          <w:rFonts w:ascii="Times New Roman" w:hAnsi="Times New Roman"/>
          <w:sz w:val="24"/>
          <w:szCs w:val="24"/>
        </w:rPr>
        <w:t>или родителей</w:t>
      </w:r>
      <w:r w:rsidRPr="004C3A03">
        <w:rPr>
          <w:rFonts w:ascii="Times New Roman" w:hAnsi="Times New Roman"/>
          <w:sz w:val="24"/>
          <w:szCs w:val="24"/>
        </w:rPr>
        <w:t xml:space="preserve"> (законных представителей) несовершеннолетнего обучающегося и Школы, в том числе в случаях ликвидации Школы.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Школой, если иное не установлено договором об образовании.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lastRenderedPageBreak/>
        <w:t xml:space="preserve">5.4. Основанием для прекращения образовательных отношений является приказ об отчислении обучающегося из Школы. 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 </w:t>
      </w:r>
    </w:p>
    <w:p w:rsidR="00266993" w:rsidRPr="004C3A03" w:rsidRDefault="00266993" w:rsidP="002669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5.5. При досрочном прекращении образовательных отношений Школой в трехдневный срок после издания распорядительного акта об отчислении отчисленному лицу выдается справка об обучении установленного Школой образца.</w:t>
      </w:r>
      <w:r w:rsidR="0046475E" w:rsidRPr="004C3A03">
        <w:rPr>
          <w:rFonts w:ascii="Times New Roman" w:hAnsi="Times New Roman"/>
          <w:sz w:val="24"/>
          <w:szCs w:val="24"/>
        </w:rPr>
        <w:t xml:space="preserve"> (Приложение 2</w:t>
      </w:r>
      <w:r w:rsidRPr="004C3A03">
        <w:rPr>
          <w:rFonts w:ascii="Times New Roman" w:hAnsi="Times New Roman"/>
          <w:sz w:val="24"/>
          <w:szCs w:val="24"/>
        </w:rPr>
        <w:t>)</w:t>
      </w:r>
    </w:p>
    <w:p w:rsidR="00266993" w:rsidRPr="004C3A03" w:rsidRDefault="00266993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6993" w:rsidRPr="004C3A03" w:rsidRDefault="00266993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25BB3" w:rsidRPr="004C3A03" w:rsidRDefault="00625BB3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25BB3" w:rsidRPr="004C3A03" w:rsidRDefault="00625BB3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6993" w:rsidRPr="004C3A03" w:rsidRDefault="00266993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0695" w:rsidRDefault="005F069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Pr="004C3A03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6993" w:rsidRDefault="00266993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38D5" w:rsidRPr="004C3A03" w:rsidRDefault="00F738D5" w:rsidP="0026699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66993" w:rsidRPr="004C3A03" w:rsidRDefault="00266993" w:rsidP="00F738D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C3A03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266993" w:rsidRPr="004C3A03" w:rsidRDefault="00266993" w:rsidP="00F73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Договор</w:t>
      </w:r>
    </w:p>
    <w:p w:rsidR="00773394" w:rsidRPr="004C3A03" w:rsidRDefault="00266993" w:rsidP="00F73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266993" w:rsidRPr="004C3A03" w:rsidRDefault="004C3A03" w:rsidP="00773394">
      <w:pPr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C3A03">
        <w:rPr>
          <w:rFonts w:ascii="Times New Roman" w:hAnsi="Times New Roman"/>
          <w:sz w:val="24"/>
          <w:szCs w:val="24"/>
        </w:rPr>
        <w:t>Бикбарда</w:t>
      </w:r>
      <w:proofErr w:type="spellEnd"/>
      <w:r w:rsidR="00266993" w:rsidRPr="004C3A0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73394" w:rsidRPr="004C3A03">
        <w:rPr>
          <w:rFonts w:ascii="Times New Roman" w:hAnsi="Times New Roman"/>
          <w:sz w:val="24"/>
          <w:szCs w:val="24"/>
        </w:rPr>
        <w:t xml:space="preserve">                         </w:t>
      </w:r>
      <w:r w:rsidR="00F738D5">
        <w:rPr>
          <w:rFonts w:ascii="Times New Roman" w:hAnsi="Times New Roman"/>
          <w:sz w:val="24"/>
          <w:szCs w:val="24"/>
        </w:rPr>
        <w:t xml:space="preserve">                </w:t>
      </w:r>
      <w:r w:rsidR="00773394" w:rsidRPr="004C3A03">
        <w:rPr>
          <w:rFonts w:ascii="Times New Roman" w:hAnsi="Times New Roman"/>
          <w:sz w:val="24"/>
          <w:szCs w:val="24"/>
        </w:rPr>
        <w:t xml:space="preserve">  </w:t>
      </w:r>
      <w:r w:rsidR="00266993" w:rsidRPr="004C3A03">
        <w:rPr>
          <w:rFonts w:ascii="Times New Roman" w:hAnsi="Times New Roman"/>
          <w:sz w:val="24"/>
          <w:szCs w:val="24"/>
        </w:rPr>
        <w:t xml:space="preserve">     __________20___ года</w:t>
      </w:r>
    </w:p>
    <w:p w:rsidR="00266993" w:rsidRPr="004C3A03" w:rsidRDefault="0046475E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4C3A03" w:rsidRPr="004C3A03">
        <w:rPr>
          <w:rFonts w:ascii="Times New Roman" w:hAnsi="Times New Roman"/>
          <w:bCs/>
          <w:sz w:val="24"/>
          <w:szCs w:val="24"/>
        </w:rPr>
        <w:t xml:space="preserve">Бикбардинская основная </w:t>
      </w:r>
      <w:r w:rsidRPr="004C3A03">
        <w:rPr>
          <w:rFonts w:ascii="Times New Roman" w:hAnsi="Times New Roman"/>
          <w:bCs/>
          <w:sz w:val="24"/>
          <w:szCs w:val="24"/>
        </w:rPr>
        <w:t>общеобразовательная школа»</w:t>
      </w:r>
      <w:r w:rsidR="00266993" w:rsidRPr="004C3A03">
        <w:rPr>
          <w:rFonts w:ascii="Times New Roman" w:hAnsi="Times New Roman"/>
          <w:sz w:val="24"/>
          <w:szCs w:val="24"/>
        </w:rPr>
        <w:t>, именуемое в дальнейшем Образовательная организация, в лице директора ш</w:t>
      </w:r>
      <w:r w:rsidRPr="004C3A03">
        <w:rPr>
          <w:rFonts w:ascii="Times New Roman" w:hAnsi="Times New Roman"/>
          <w:sz w:val="24"/>
          <w:szCs w:val="24"/>
        </w:rPr>
        <w:t xml:space="preserve">колы </w:t>
      </w:r>
      <w:proofErr w:type="spellStart"/>
      <w:r w:rsidR="004C3A03" w:rsidRPr="004C3A03">
        <w:rPr>
          <w:rFonts w:ascii="Times New Roman" w:hAnsi="Times New Roman"/>
          <w:sz w:val="24"/>
          <w:szCs w:val="24"/>
        </w:rPr>
        <w:t>Меляхматова</w:t>
      </w:r>
      <w:proofErr w:type="spellEnd"/>
      <w:r w:rsidR="004C3A03" w:rsidRPr="004C3A03">
        <w:rPr>
          <w:rFonts w:ascii="Times New Roman" w:hAnsi="Times New Roman"/>
          <w:sz w:val="24"/>
          <w:szCs w:val="24"/>
        </w:rPr>
        <w:t xml:space="preserve"> Роберта </w:t>
      </w:r>
      <w:proofErr w:type="spellStart"/>
      <w:r w:rsidR="004C3A03" w:rsidRPr="004C3A03">
        <w:rPr>
          <w:rFonts w:ascii="Times New Roman" w:hAnsi="Times New Roman"/>
          <w:sz w:val="24"/>
          <w:szCs w:val="24"/>
        </w:rPr>
        <w:t>Байтемировича</w:t>
      </w:r>
      <w:proofErr w:type="spellEnd"/>
      <w:r w:rsidR="00266993" w:rsidRPr="004C3A03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 законный представитель (родитель, опекун, усыновитель) _____________________________________________________________</w:t>
      </w:r>
      <w:r w:rsidR="00F738D5">
        <w:rPr>
          <w:rFonts w:ascii="Times New Roman" w:hAnsi="Times New Roman"/>
          <w:sz w:val="24"/>
          <w:szCs w:val="24"/>
        </w:rPr>
        <w:t>______________</w:t>
      </w:r>
      <w:r w:rsidR="00266993" w:rsidRPr="004C3A03">
        <w:rPr>
          <w:rFonts w:ascii="Times New Roman" w:hAnsi="Times New Roman"/>
          <w:sz w:val="24"/>
          <w:szCs w:val="24"/>
        </w:rPr>
        <w:t>__</w:t>
      </w: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(фамилия, имя, отчество представителя)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именуемый в дальнейшем Представитель, обучающегося_______</w:t>
      </w:r>
      <w:r w:rsidR="00F738D5">
        <w:rPr>
          <w:rFonts w:ascii="Times New Roman" w:hAnsi="Times New Roman"/>
          <w:sz w:val="24"/>
          <w:szCs w:val="24"/>
        </w:rPr>
        <w:t>_____________</w:t>
      </w:r>
      <w:r w:rsidRPr="004C3A03">
        <w:rPr>
          <w:rFonts w:ascii="Times New Roman" w:hAnsi="Times New Roman"/>
          <w:sz w:val="24"/>
          <w:szCs w:val="24"/>
        </w:rPr>
        <w:t>________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F738D5">
        <w:rPr>
          <w:rFonts w:ascii="Times New Roman" w:hAnsi="Times New Roman"/>
          <w:sz w:val="24"/>
          <w:szCs w:val="24"/>
        </w:rPr>
        <w:t>___________</w:t>
      </w:r>
      <w:r w:rsidRPr="004C3A03">
        <w:rPr>
          <w:rFonts w:ascii="Times New Roman" w:hAnsi="Times New Roman"/>
          <w:sz w:val="24"/>
          <w:szCs w:val="24"/>
        </w:rPr>
        <w:t>________,</w:t>
      </w: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(фамилия, имя, отчество обучающегося)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именуемого в дальнейшем Обучающийся, в интересах обучающегося в соответствии со ст.17. Федерального закона от 29.12.2012г №273-ФЗ «Об образовании в Российской Федерации» заключили настоящий договор о нижеследующем:</w:t>
      </w:r>
    </w:p>
    <w:p w:rsidR="00266993" w:rsidRPr="004C3A03" w:rsidRDefault="00266993" w:rsidP="004647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1.1.Предметом настоящего Договора является организация и проведение промежуточной аттестации обучающегося.</w:t>
      </w:r>
    </w:p>
    <w:p w:rsidR="00266993" w:rsidRPr="004C3A03" w:rsidRDefault="00266993" w:rsidP="004647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2.1. Образовательная организация: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– организует и проводит промежуточную аттестацию обучающегося по всем предметам федерального компонента (обязательной </w:t>
      </w:r>
      <w:r w:rsidR="00F738D5" w:rsidRPr="004C3A03">
        <w:rPr>
          <w:rFonts w:ascii="Times New Roman" w:hAnsi="Times New Roman"/>
          <w:sz w:val="24"/>
          <w:szCs w:val="24"/>
        </w:rPr>
        <w:t>части) учебного</w:t>
      </w:r>
      <w:r w:rsidRPr="004C3A03">
        <w:rPr>
          <w:rFonts w:ascii="Times New Roman" w:hAnsi="Times New Roman"/>
          <w:sz w:val="24"/>
          <w:szCs w:val="24"/>
        </w:rPr>
        <w:t xml:space="preserve"> плана учреждения в стандартизированной форме в период _________________________________</w:t>
      </w:r>
      <w:r w:rsidR="00F738D5">
        <w:rPr>
          <w:rFonts w:ascii="Times New Roman" w:hAnsi="Times New Roman"/>
          <w:sz w:val="24"/>
          <w:szCs w:val="24"/>
        </w:rPr>
        <w:t>__________</w:t>
      </w:r>
      <w:r w:rsidRPr="004C3A03">
        <w:rPr>
          <w:rFonts w:ascii="Times New Roman" w:hAnsi="Times New Roman"/>
          <w:sz w:val="24"/>
          <w:szCs w:val="24"/>
        </w:rPr>
        <w:t>_;</w:t>
      </w:r>
    </w:p>
    <w:p w:rsidR="00266993" w:rsidRPr="004C3A03" w:rsidRDefault="00F738D5" w:rsidP="00464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66993" w:rsidRPr="004C3A03">
        <w:rPr>
          <w:rFonts w:ascii="Times New Roman" w:hAnsi="Times New Roman"/>
          <w:sz w:val="24"/>
          <w:szCs w:val="24"/>
        </w:rPr>
        <w:t>(указать сроки)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- организует участие обучающегося </w:t>
      </w:r>
      <w:r w:rsidR="00F738D5" w:rsidRPr="004C3A03">
        <w:rPr>
          <w:rFonts w:ascii="Times New Roman" w:hAnsi="Times New Roman"/>
          <w:sz w:val="24"/>
          <w:szCs w:val="24"/>
        </w:rPr>
        <w:t>в государственной</w:t>
      </w:r>
      <w:r w:rsidRPr="004C3A03">
        <w:rPr>
          <w:rFonts w:ascii="Times New Roman" w:hAnsi="Times New Roman"/>
          <w:sz w:val="24"/>
          <w:szCs w:val="24"/>
        </w:rPr>
        <w:t xml:space="preserve"> итоговой аттестации в соответствии с действующими федеральными и региональными нормативными правовыми актами в сфере образования;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- своевременно обеспечивает включение обучающегося, получающего образование в форме семейного образования, в базу данных ОГЭ;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- выдаёт комплект учебников </w:t>
      </w:r>
      <w:r w:rsidR="004C3A03" w:rsidRPr="004C3A03">
        <w:rPr>
          <w:rFonts w:ascii="Times New Roman" w:hAnsi="Times New Roman"/>
          <w:sz w:val="24"/>
          <w:szCs w:val="24"/>
        </w:rPr>
        <w:t>обучающимся, получающим</w:t>
      </w:r>
      <w:r w:rsidRPr="004C3A03">
        <w:rPr>
          <w:rFonts w:ascii="Times New Roman" w:hAnsi="Times New Roman"/>
          <w:sz w:val="24"/>
          <w:szCs w:val="24"/>
        </w:rPr>
        <w:t xml:space="preserve"> образование в формах семейного образования и самообразования, подавшим заявление о прохождении промежуточной аттестации и (или) государственной итоговой аттестации;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уровня, успешно прошедшему государственную итоговую аттестацию.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- создаёт условия обучающимся, получающим образование в форме семейного образования и самообразования, для ликвидации академической задолженности в соответствии с локальными актами образовательной организации;</w:t>
      </w:r>
    </w:p>
    <w:p w:rsidR="00266993" w:rsidRPr="004C3A03" w:rsidRDefault="0046475E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- информирует управление муниципальными учреждениями администрации Куединского района</w:t>
      </w:r>
      <w:r w:rsidR="00266993" w:rsidRPr="004C3A03">
        <w:rPr>
          <w:rFonts w:ascii="Times New Roman" w:hAnsi="Times New Roman"/>
          <w:sz w:val="24"/>
          <w:szCs w:val="24"/>
        </w:rPr>
        <w:t xml:space="preserve">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 с родителями (законными представителями) обучающегося, не ликвидировавшего в установленные сроки академической задолженности, для продолжения им обучения в образовательной организации.</w:t>
      </w:r>
    </w:p>
    <w:p w:rsidR="00F738D5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2.2. Представитель: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- обеспечивает прохождение промежуточной аттестации по всем предметам федерального компонента (обязательной </w:t>
      </w:r>
      <w:r w:rsidR="00F738D5" w:rsidRPr="004C3A03">
        <w:rPr>
          <w:rFonts w:ascii="Times New Roman" w:hAnsi="Times New Roman"/>
          <w:sz w:val="24"/>
          <w:szCs w:val="24"/>
        </w:rPr>
        <w:t>части) учебного</w:t>
      </w:r>
      <w:r w:rsidRPr="004C3A03">
        <w:rPr>
          <w:rFonts w:ascii="Times New Roman" w:hAnsi="Times New Roman"/>
          <w:sz w:val="24"/>
          <w:szCs w:val="24"/>
        </w:rPr>
        <w:t xml:space="preserve"> плана и (или) государственной итоговой аттестации обучающегося;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lastRenderedPageBreak/>
        <w:t>- обеспечивает ликвидацию академической задолженности обучающегося в установленные образовательной организацией сроки и создает условия обучающемуся для ликвидации академической задолженности, обеспечивает контроль своевременности её ликвидации;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 -  обеспечивает сохранность и своевременность возврата комплекта учебников, выданных </w:t>
      </w:r>
      <w:r w:rsidR="004C3A03" w:rsidRPr="004C3A03">
        <w:rPr>
          <w:rFonts w:ascii="Times New Roman" w:hAnsi="Times New Roman"/>
          <w:sz w:val="24"/>
          <w:szCs w:val="24"/>
        </w:rPr>
        <w:t>обучающемуся, получающему</w:t>
      </w:r>
      <w:r w:rsidRPr="004C3A03">
        <w:rPr>
          <w:rFonts w:ascii="Times New Roman" w:hAnsi="Times New Roman"/>
          <w:sz w:val="24"/>
          <w:szCs w:val="24"/>
        </w:rPr>
        <w:t xml:space="preserve"> образование в форме семейного образования или самообразования, подавшему заявление о прохождении промежуточной аттестации и (или) государственной итоговой аттестации;</w:t>
      </w: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3.1. Представитель несёт ответственность за освоение обучающимся образовательных программ в рамках федеральных государственных образовательных стандартов общего образования.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3.2. Образовательная организация несёт ответственность за качество и объективность проведения промежуточной аттестации, качество </w:t>
      </w:r>
      <w:proofErr w:type="gramStart"/>
      <w:r w:rsidR="00F738D5" w:rsidRPr="004C3A03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4C3A03">
        <w:rPr>
          <w:rFonts w:ascii="Times New Roman" w:hAnsi="Times New Roman"/>
          <w:sz w:val="24"/>
          <w:szCs w:val="24"/>
        </w:rPr>
        <w:t xml:space="preserve"> обучающегося по </w:t>
      </w:r>
      <w:r w:rsidR="00F738D5" w:rsidRPr="004C3A03">
        <w:rPr>
          <w:rFonts w:ascii="Times New Roman" w:hAnsi="Times New Roman"/>
          <w:sz w:val="24"/>
          <w:szCs w:val="24"/>
        </w:rPr>
        <w:t>итогам государственной</w:t>
      </w:r>
      <w:r w:rsidRPr="004C3A03">
        <w:rPr>
          <w:rFonts w:ascii="Times New Roman" w:hAnsi="Times New Roman"/>
          <w:sz w:val="24"/>
          <w:szCs w:val="24"/>
        </w:rPr>
        <w:t xml:space="preserve"> итоговой аттестации.</w:t>
      </w:r>
    </w:p>
    <w:p w:rsidR="00266993" w:rsidRPr="004C3A03" w:rsidRDefault="00266993" w:rsidP="0046475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4.Срок действия договора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 и действует с ___________20_____г. по __________20___г.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Договор может быть продлён, изменён, дополнен по соглашению сторон.</w:t>
      </w: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5.Порядок расторжения договора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5.1. Настоящий договор расторгается: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 - при ликвидации или реорганизации Образовательной организации; обязательства по данному договору не переходят к правопреемнику Образовательной организации; Представитель заключает с правопреемником новый договор в установленном порядке;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- при изменении формы получения общего образования обучающимся по заявлению Представителя;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4C3A03">
        <w:rPr>
          <w:rFonts w:ascii="Times New Roman" w:hAnsi="Times New Roman"/>
          <w:sz w:val="24"/>
          <w:szCs w:val="24"/>
        </w:rPr>
        <w:t>неусвоения</w:t>
      </w:r>
      <w:proofErr w:type="spellEnd"/>
      <w:r w:rsidRPr="004C3A03">
        <w:rPr>
          <w:rFonts w:ascii="Times New Roman" w:hAnsi="Times New Roman"/>
          <w:sz w:val="24"/>
          <w:szCs w:val="24"/>
        </w:rPr>
        <w:t xml:space="preserve"> обучающимся общеобразовательных программ и не ликвидировавшего в установленные сроки академической задолженности.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5.2. Настоящий договор расторгается в одностороннем порядке: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5.2.1. Образовательной организацией в случае неисполнения или ненадлежащего исполнения представителем обязательств по настоящему договору.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5.2.2. Представителем по его желанию в виде заявления, оформленного на имя руководителя Образовательной организации.</w:t>
      </w: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6. Заключительная часть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6.1. Настоящий договор составлен </w:t>
      </w:r>
      <w:r w:rsidR="00F738D5" w:rsidRPr="004C3A03">
        <w:rPr>
          <w:rFonts w:ascii="Times New Roman" w:hAnsi="Times New Roman"/>
          <w:sz w:val="24"/>
          <w:szCs w:val="24"/>
        </w:rPr>
        <w:t>на _</w:t>
      </w:r>
      <w:r w:rsidRPr="004C3A03">
        <w:rPr>
          <w:rFonts w:ascii="Times New Roman" w:hAnsi="Times New Roman"/>
          <w:sz w:val="24"/>
          <w:szCs w:val="24"/>
        </w:rPr>
        <w:t>_____ листах и в 2-х экземплярах по одному для каждой из сторон. Один экземпляр хранится в Образовательной организации, другой у Представителя. Оба экземпляра имеют одинаковую (равную) юридическую силу.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6.2. Юридические адреса, банковские реквизиты и подписи сторон.</w:t>
      </w:r>
    </w:p>
    <w:p w:rsidR="00266993" w:rsidRPr="00F738D5" w:rsidRDefault="00266993" w:rsidP="00F738D5">
      <w:pPr>
        <w:tabs>
          <w:tab w:val="left" w:pos="2730"/>
        </w:tabs>
        <w:jc w:val="center"/>
        <w:rPr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266993" w:rsidRPr="00F738D5" w:rsidTr="00F738D5">
        <w:trPr>
          <w:trHeight w:val="3000"/>
          <w:jc w:val="center"/>
        </w:trPr>
        <w:tc>
          <w:tcPr>
            <w:tcW w:w="4395" w:type="dxa"/>
          </w:tcPr>
          <w:p w:rsidR="00266993" w:rsidRPr="00F738D5" w:rsidRDefault="00266993" w:rsidP="00A116DF">
            <w:pPr>
              <w:pStyle w:val="a3"/>
              <w:tabs>
                <w:tab w:val="left" w:pos="462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Образовательное учреждение:</w:t>
            </w:r>
          </w:p>
          <w:p w:rsidR="00266993" w:rsidRPr="00F738D5" w:rsidRDefault="00266993" w:rsidP="00A116DF">
            <w:pPr>
              <w:pStyle w:val="a3"/>
              <w:tabs>
                <w:tab w:val="left" w:pos="462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Муниципальное бюджетное</w:t>
            </w:r>
          </w:p>
          <w:p w:rsidR="00266993" w:rsidRPr="00F738D5" w:rsidRDefault="0046475E" w:rsidP="004C3A03">
            <w:pPr>
              <w:pStyle w:val="a3"/>
              <w:tabs>
                <w:tab w:val="left" w:pos="46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о</w:t>
            </w:r>
            <w:r w:rsidR="00266993" w:rsidRPr="00F738D5">
              <w:rPr>
                <w:sz w:val="24"/>
                <w:szCs w:val="24"/>
              </w:rPr>
              <w:t>бщеобразовательное учреждение</w:t>
            </w:r>
            <w:r w:rsidRPr="00F738D5">
              <w:rPr>
                <w:sz w:val="24"/>
                <w:szCs w:val="24"/>
              </w:rPr>
              <w:t xml:space="preserve"> «</w:t>
            </w:r>
            <w:r w:rsidR="004C3A03" w:rsidRPr="00F738D5">
              <w:rPr>
                <w:sz w:val="24"/>
                <w:szCs w:val="24"/>
              </w:rPr>
              <w:t>Бикбардинская основная общеобразо</w:t>
            </w:r>
            <w:r w:rsidRPr="00F738D5">
              <w:rPr>
                <w:sz w:val="24"/>
                <w:szCs w:val="24"/>
              </w:rPr>
              <w:t>вательная школа»</w:t>
            </w:r>
          </w:p>
          <w:p w:rsidR="00266993" w:rsidRPr="00F738D5" w:rsidRDefault="0046475E" w:rsidP="00A116DF">
            <w:pPr>
              <w:pStyle w:val="a3"/>
              <w:tabs>
                <w:tab w:val="left" w:pos="462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Адрес: Пермский край</w:t>
            </w:r>
            <w:r w:rsidR="00266993" w:rsidRPr="00F738D5">
              <w:rPr>
                <w:sz w:val="24"/>
                <w:szCs w:val="24"/>
              </w:rPr>
              <w:t>,</w:t>
            </w:r>
            <w:r w:rsidRPr="00F738D5">
              <w:rPr>
                <w:sz w:val="24"/>
                <w:szCs w:val="24"/>
              </w:rPr>
              <w:t xml:space="preserve"> </w:t>
            </w:r>
            <w:proofErr w:type="spellStart"/>
            <w:r w:rsidRPr="00F738D5">
              <w:rPr>
                <w:sz w:val="24"/>
                <w:szCs w:val="24"/>
              </w:rPr>
              <w:t>Куединский</w:t>
            </w:r>
            <w:proofErr w:type="spellEnd"/>
            <w:r w:rsidRPr="00F738D5">
              <w:rPr>
                <w:sz w:val="24"/>
                <w:szCs w:val="24"/>
              </w:rPr>
              <w:t xml:space="preserve"> район с. </w:t>
            </w:r>
            <w:proofErr w:type="spellStart"/>
            <w:r w:rsidR="004C3A03" w:rsidRPr="00F738D5">
              <w:rPr>
                <w:sz w:val="24"/>
                <w:szCs w:val="24"/>
              </w:rPr>
              <w:t>Бикбарда</w:t>
            </w:r>
            <w:proofErr w:type="spellEnd"/>
            <w:r w:rsidR="004C3A03" w:rsidRPr="00F738D5">
              <w:rPr>
                <w:sz w:val="24"/>
                <w:szCs w:val="24"/>
              </w:rPr>
              <w:t xml:space="preserve"> ул. Школьная, д. 5</w:t>
            </w:r>
          </w:p>
          <w:p w:rsidR="00266993" w:rsidRPr="00F738D5" w:rsidRDefault="00266993" w:rsidP="00A116DF">
            <w:pPr>
              <w:pStyle w:val="a3"/>
              <w:tabs>
                <w:tab w:val="left" w:pos="462"/>
              </w:tabs>
              <w:spacing w:line="240" w:lineRule="auto"/>
              <w:rPr>
                <w:sz w:val="24"/>
                <w:szCs w:val="24"/>
              </w:rPr>
            </w:pPr>
          </w:p>
          <w:p w:rsidR="00266993" w:rsidRPr="00F738D5" w:rsidRDefault="0046475E" w:rsidP="00A116DF">
            <w:pPr>
              <w:pStyle w:val="a3"/>
              <w:tabs>
                <w:tab w:val="left" w:pos="462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Д</w:t>
            </w:r>
            <w:r w:rsidR="004C3A03" w:rsidRPr="00F738D5">
              <w:rPr>
                <w:sz w:val="24"/>
                <w:szCs w:val="24"/>
              </w:rPr>
              <w:t xml:space="preserve">иректор ________ </w:t>
            </w:r>
            <w:proofErr w:type="spellStart"/>
            <w:r w:rsidR="004C3A03" w:rsidRPr="00F738D5">
              <w:rPr>
                <w:sz w:val="24"/>
                <w:szCs w:val="24"/>
              </w:rPr>
              <w:t>Меляхматов</w:t>
            </w:r>
            <w:proofErr w:type="spellEnd"/>
            <w:r w:rsidR="004C3A03" w:rsidRPr="00F738D5">
              <w:rPr>
                <w:sz w:val="24"/>
                <w:szCs w:val="24"/>
              </w:rPr>
              <w:t xml:space="preserve"> Р.Б.</w:t>
            </w:r>
          </w:p>
          <w:p w:rsidR="00266993" w:rsidRPr="00F738D5" w:rsidRDefault="00266993" w:rsidP="00A116DF">
            <w:pPr>
              <w:pStyle w:val="a3"/>
              <w:tabs>
                <w:tab w:val="left" w:pos="495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rStyle w:val="92"/>
                <w:sz w:val="24"/>
                <w:szCs w:val="24"/>
              </w:rPr>
              <w:br w:type="page"/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Родитель (законный представитель)</w:t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ФИО ____________________________</w:t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_________________________________</w:t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Паспорт _________________________</w:t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_________________________________</w:t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_________________________________</w:t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_________________________________</w:t>
            </w:r>
          </w:p>
          <w:p w:rsidR="00266993" w:rsidRPr="00F738D5" w:rsidRDefault="00266993" w:rsidP="00F738D5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_________________________________</w:t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738D5">
              <w:rPr>
                <w:sz w:val="24"/>
                <w:szCs w:val="24"/>
              </w:rPr>
              <w:t>Адрес:_</w:t>
            </w:r>
            <w:proofErr w:type="gramEnd"/>
            <w:r w:rsidRPr="00F738D5">
              <w:rPr>
                <w:sz w:val="24"/>
                <w:szCs w:val="24"/>
              </w:rPr>
              <w:t>__________________________</w:t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_________________________________</w:t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738D5">
              <w:rPr>
                <w:sz w:val="24"/>
                <w:szCs w:val="24"/>
              </w:rPr>
              <w:t>Телефон:_</w:t>
            </w:r>
            <w:proofErr w:type="gramEnd"/>
            <w:r w:rsidRPr="00F738D5">
              <w:rPr>
                <w:sz w:val="24"/>
                <w:szCs w:val="24"/>
              </w:rPr>
              <w:t>________________________</w:t>
            </w:r>
          </w:p>
          <w:p w:rsidR="00266993" w:rsidRPr="00F738D5" w:rsidRDefault="00266993" w:rsidP="00A116DF">
            <w:pPr>
              <w:pStyle w:val="a3"/>
              <w:shd w:val="clear" w:color="auto" w:fill="auto"/>
              <w:tabs>
                <w:tab w:val="left" w:pos="375"/>
              </w:tabs>
              <w:spacing w:line="240" w:lineRule="auto"/>
              <w:rPr>
                <w:sz w:val="24"/>
                <w:szCs w:val="24"/>
              </w:rPr>
            </w:pPr>
            <w:r w:rsidRPr="00F738D5">
              <w:rPr>
                <w:sz w:val="24"/>
                <w:szCs w:val="24"/>
              </w:rPr>
              <w:t>Подпись_________________________</w:t>
            </w:r>
          </w:p>
        </w:tc>
      </w:tr>
    </w:tbl>
    <w:p w:rsidR="00266993" w:rsidRPr="004C3A03" w:rsidRDefault="00F738D5" w:rsidP="0026699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266993" w:rsidRPr="004C3A03">
        <w:rPr>
          <w:rFonts w:ascii="Times New Roman" w:hAnsi="Times New Roman"/>
          <w:i/>
          <w:sz w:val="24"/>
          <w:szCs w:val="24"/>
        </w:rPr>
        <w:t>риложение 2</w:t>
      </w: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lastRenderedPageBreak/>
        <w:t>Справка</w:t>
      </w: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об обучении в общеобразовательном учреждении,</w:t>
      </w: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реализующем основные общеобразовательные программы</w:t>
      </w: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Данная справка выдана __________________________________________</w:t>
      </w:r>
    </w:p>
    <w:p w:rsidR="00266993" w:rsidRPr="004C3A03" w:rsidRDefault="00266993" w:rsidP="0046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 xml:space="preserve">Дата рождения «___» __________ ________ г., в том, что он </w:t>
      </w:r>
      <w:r w:rsidR="004C3A03" w:rsidRPr="004C3A03">
        <w:rPr>
          <w:rFonts w:ascii="Times New Roman" w:hAnsi="Times New Roman"/>
          <w:sz w:val="24"/>
          <w:szCs w:val="24"/>
        </w:rPr>
        <w:t>обучался в Муниципальном</w:t>
      </w:r>
      <w:r w:rsidRPr="004C3A03">
        <w:rPr>
          <w:rFonts w:ascii="Times New Roman" w:hAnsi="Times New Roman"/>
          <w:sz w:val="24"/>
          <w:szCs w:val="24"/>
        </w:rPr>
        <w:t xml:space="preserve"> бюджетном о</w:t>
      </w:r>
      <w:r w:rsidR="0046475E" w:rsidRPr="004C3A03">
        <w:rPr>
          <w:rFonts w:ascii="Times New Roman" w:hAnsi="Times New Roman"/>
          <w:sz w:val="24"/>
          <w:szCs w:val="24"/>
        </w:rPr>
        <w:t>бщеобразовательном учреждении «</w:t>
      </w:r>
      <w:r w:rsidR="004C3A03" w:rsidRPr="004C3A03">
        <w:rPr>
          <w:rFonts w:ascii="Times New Roman" w:hAnsi="Times New Roman"/>
          <w:sz w:val="24"/>
          <w:szCs w:val="24"/>
        </w:rPr>
        <w:t>Бикбардинская основная</w:t>
      </w:r>
      <w:r w:rsidR="0046475E" w:rsidRPr="004C3A03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  <w:r w:rsidRPr="004C3A03">
        <w:rPr>
          <w:rFonts w:ascii="Times New Roman" w:hAnsi="Times New Roman"/>
          <w:sz w:val="24"/>
          <w:szCs w:val="24"/>
        </w:rPr>
        <w:t xml:space="preserve"> </w:t>
      </w:r>
      <w:r w:rsidR="004C3A03" w:rsidRPr="004C3A03">
        <w:rPr>
          <w:rFonts w:ascii="Times New Roman" w:hAnsi="Times New Roman"/>
          <w:sz w:val="24"/>
          <w:szCs w:val="24"/>
        </w:rPr>
        <w:t>в _</w:t>
      </w:r>
      <w:r w:rsidRPr="004C3A03">
        <w:rPr>
          <w:rFonts w:ascii="Times New Roman" w:hAnsi="Times New Roman"/>
          <w:sz w:val="24"/>
          <w:szCs w:val="24"/>
        </w:rPr>
        <w:t>__________</w:t>
      </w:r>
      <w:r w:rsidR="004C3A03" w:rsidRPr="004C3A03">
        <w:rPr>
          <w:rFonts w:ascii="Times New Roman" w:hAnsi="Times New Roman"/>
          <w:sz w:val="24"/>
          <w:szCs w:val="24"/>
        </w:rPr>
        <w:t>_ учебном</w:t>
      </w:r>
      <w:r w:rsidRPr="004C3A03">
        <w:rPr>
          <w:rFonts w:ascii="Times New Roman" w:hAnsi="Times New Roman"/>
          <w:sz w:val="24"/>
          <w:szCs w:val="24"/>
        </w:rPr>
        <w:t xml:space="preserve"> году в _____ классе и получил по учебным предметам следующие отметки (количество баллов):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440"/>
        <w:gridCol w:w="1835"/>
        <w:gridCol w:w="1321"/>
      </w:tblGrid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="004C3A03" w:rsidRPr="004C3A03">
              <w:rPr>
                <w:rFonts w:ascii="Times New Roman" w:hAnsi="Times New Roman"/>
                <w:sz w:val="24"/>
                <w:szCs w:val="24"/>
              </w:rPr>
              <w:t>(французский</w:t>
            </w:r>
            <w:r w:rsidRPr="004C3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0" w:type="dxa"/>
          </w:tcPr>
          <w:p w:rsidR="00266993" w:rsidRPr="004C3A03" w:rsidRDefault="004C3A0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93" w:rsidRPr="004C3A03" w:rsidTr="00A116DF">
        <w:tc>
          <w:tcPr>
            <w:tcW w:w="603" w:type="dxa"/>
          </w:tcPr>
          <w:p w:rsidR="00266993" w:rsidRPr="004C3A03" w:rsidRDefault="0046475E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13</w:t>
            </w:r>
            <w:r w:rsidR="00266993" w:rsidRPr="004C3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</w:tcPr>
          <w:p w:rsidR="00266993" w:rsidRPr="004C3A03" w:rsidRDefault="00266993" w:rsidP="0046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35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6993" w:rsidRPr="004C3A03" w:rsidRDefault="00266993" w:rsidP="0046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33D" w:rsidRPr="004C3A03" w:rsidTr="00A116DF">
        <w:tc>
          <w:tcPr>
            <w:tcW w:w="603" w:type="dxa"/>
          </w:tcPr>
          <w:p w:rsidR="00E0533D" w:rsidRPr="004C3A03" w:rsidRDefault="00E0533D" w:rsidP="00E0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40" w:type="dxa"/>
          </w:tcPr>
          <w:p w:rsidR="00E0533D" w:rsidRPr="004C3A03" w:rsidRDefault="00E0533D" w:rsidP="00E0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35" w:type="dxa"/>
          </w:tcPr>
          <w:p w:rsidR="00E0533D" w:rsidRPr="004C3A03" w:rsidRDefault="00E0533D" w:rsidP="00E0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0533D" w:rsidRPr="004C3A03" w:rsidRDefault="00E0533D" w:rsidP="00E0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33D" w:rsidRPr="004C3A03" w:rsidTr="00A116DF">
        <w:tc>
          <w:tcPr>
            <w:tcW w:w="603" w:type="dxa"/>
          </w:tcPr>
          <w:p w:rsidR="00E0533D" w:rsidRPr="004C3A03" w:rsidRDefault="00E0533D" w:rsidP="00E0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40" w:type="dxa"/>
          </w:tcPr>
          <w:p w:rsidR="00E0533D" w:rsidRPr="004C3A03" w:rsidRDefault="00E0533D" w:rsidP="00E0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35" w:type="dxa"/>
          </w:tcPr>
          <w:p w:rsidR="00E0533D" w:rsidRPr="004C3A03" w:rsidRDefault="00E0533D" w:rsidP="00E0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0533D" w:rsidRPr="004C3A03" w:rsidRDefault="00E0533D" w:rsidP="00E0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33D" w:rsidRPr="004C3A03" w:rsidTr="00A116DF">
        <w:tc>
          <w:tcPr>
            <w:tcW w:w="603" w:type="dxa"/>
          </w:tcPr>
          <w:p w:rsidR="00E0533D" w:rsidRPr="004C3A03" w:rsidRDefault="00E0533D" w:rsidP="00E0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40" w:type="dxa"/>
          </w:tcPr>
          <w:p w:rsidR="00E0533D" w:rsidRPr="004C3A03" w:rsidRDefault="00E0533D" w:rsidP="00E0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35" w:type="dxa"/>
          </w:tcPr>
          <w:p w:rsidR="00E0533D" w:rsidRPr="004C3A03" w:rsidRDefault="00E0533D" w:rsidP="00E0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0533D" w:rsidRPr="004C3A03" w:rsidRDefault="00E0533D" w:rsidP="00E0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33D" w:rsidRPr="004C3A03" w:rsidTr="00A116DF">
        <w:tc>
          <w:tcPr>
            <w:tcW w:w="603" w:type="dxa"/>
          </w:tcPr>
          <w:p w:rsidR="00E0533D" w:rsidRPr="004C3A03" w:rsidRDefault="00E0533D" w:rsidP="00E0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40" w:type="dxa"/>
          </w:tcPr>
          <w:p w:rsidR="00E0533D" w:rsidRPr="004C3A03" w:rsidRDefault="00E0533D" w:rsidP="00E05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0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5" w:type="dxa"/>
          </w:tcPr>
          <w:p w:rsidR="00E0533D" w:rsidRPr="004C3A03" w:rsidRDefault="00E0533D" w:rsidP="00E0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0533D" w:rsidRPr="004C3A03" w:rsidRDefault="00E0533D" w:rsidP="00E05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993" w:rsidRPr="004C3A03" w:rsidRDefault="00266993" w:rsidP="00464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93" w:rsidRPr="004C3A03" w:rsidRDefault="00266993" w:rsidP="00464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Директор школы</w:t>
      </w:r>
      <w:r w:rsidRPr="004C3A03">
        <w:rPr>
          <w:rFonts w:ascii="Times New Roman" w:hAnsi="Times New Roman"/>
          <w:sz w:val="24"/>
          <w:szCs w:val="24"/>
        </w:rPr>
        <w:tab/>
      </w:r>
      <w:r w:rsidRPr="004C3A03">
        <w:rPr>
          <w:rFonts w:ascii="Times New Roman" w:hAnsi="Times New Roman"/>
          <w:sz w:val="24"/>
          <w:szCs w:val="24"/>
        </w:rPr>
        <w:tab/>
      </w:r>
      <w:r w:rsidRPr="004C3A03">
        <w:rPr>
          <w:rFonts w:ascii="Times New Roman" w:hAnsi="Times New Roman"/>
          <w:sz w:val="24"/>
          <w:szCs w:val="24"/>
        </w:rPr>
        <w:tab/>
      </w:r>
      <w:r w:rsidRPr="004C3A03">
        <w:rPr>
          <w:rFonts w:ascii="Times New Roman" w:hAnsi="Times New Roman"/>
          <w:sz w:val="24"/>
          <w:szCs w:val="24"/>
        </w:rPr>
        <w:tab/>
      </w:r>
      <w:r w:rsidRPr="004C3A03">
        <w:rPr>
          <w:rFonts w:ascii="Times New Roman" w:hAnsi="Times New Roman"/>
          <w:sz w:val="24"/>
          <w:szCs w:val="24"/>
        </w:rPr>
        <w:tab/>
      </w:r>
      <w:proofErr w:type="spellStart"/>
      <w:r w:rsidR="004C3A03" w:rsidRPr="004C3A03">
        <w:rPr>
          <w:rFonts w:ascii="Times New Roman" w:hAnsi="Times New Roman"/>
          <w:sz w:val="24"/>
          <w:szCs w:val="24"/>
        </w:rPr>
        <w:t>Меляхматов</w:t>
      </w:r>
      <w:proofErr w:type="spellEnd"/>
      <w:r w:rsidR="004C3A03" w:rsidRPr="004C3A03">
        <w:rPr>
          <w:rFonts w:ascii="Times New Roman" w:hAnsi="Times New Roman"/>
          <w:sz w:val="24"/>
          <w:szCs w:val="24"/>
        </w:rPr>
        <w:t xml:space="preserve"> Р.Б.</w:t>
      </w:r>
    </w:p>
    <w:p w:rsidR="00266993" w:rsidRPr="004C3A03" w:rsidRDefault="00266993" w:rsidP="00464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93" w:rsidRPr="004C3A03" w:rsidRDefault="00266993" w:rsidP="00464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3A03">
        <w:rPr>
          <w:rFonts w:ascii="Times New Roman" w:hAnsi="Times New Roman"/>
          <w:sz w:val="24"/>
          <w:szCs w:val="24"/>
        </w:rPr>
        <w:t>Дата выдачи «____» ___________ _______ года    регистрационный № _____</w:t>
      </w:r>
    </w:p>
    <w:p w:rsidR="008B0C45" w:rsidRPr="004C3A03" w:rsidRDefault="008B0C45" w:rsidP="0046475E">
      <w:pPr>
        <w:spacing w:after="0" w:line="240" w:lineRule="auto"/>
        <w:rPr>
          <w:sz w:val="24"/>
          <w:szCs w:val="24"/>
        </w:rPr>
      </w:pPr>
    </w:p>
    <w:sectPr w:rsidR="008B0C45" w:rsidRPr="004C3A03" w:rsidSect="00F738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85AA7"/>
    <w:multiLevelType w:val="hybridMultilevel"/>
    <w:tmpl w:val="783C2388"/>
    <w:lvl w:ilvl="0" w:tplc="67D27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C62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84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502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805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286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A04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56F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5CD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93"/>
    <w:rsid w:val="000906F7"/>
    <w:rsid w:val="00266993"/>
    <w:rsid w:val="0046475E"/>
    <w:rsid w:val="004C3A03"/>
    <w:rsid w:val="00587AD6"/>
    <w:rsid w:val="005F0695"/>
    <w:rsid w:val="00625BB3"/>
    <w:rsid w:val="00773394"/>
    <w:rsid w:val="00796371"/>
    <w:rsid w:val="008B0C45"/>
    <w:rsid w:val="00C16783"/>
    <w:rsid w:val="00E0533D"/>
    <w:rsid w:val="00EE5046"/>
    <w:rsid w:val="00F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25ED1-68A2-4BF8-86F8-53AD13E5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6993"/>
    <w:pPr>
      <w:shd w:val="clear" w:color="auto" w:fill="FFFFFF"/>
      <w:spacing w:after="0" w:line="216" w:lineRule="exact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6993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92">
    <w:name w:val="Основной текст (9)2"/>
    <w:basedOn w:val="a0"/>
    <w:uiPriority w:val="99"/>
    <w:rsid w:val="00266993"/>
    <w:rPr>
      <w:rFonts w:ascii="Times New Roman" w:hAnsi="Times New Roman" w:cs="Times New Roman"/>
      <w:noProof/>
      <w:sz w:val="20"/>
      <w:szCs w:val="20"/>
    </w:rPr>
  </w:style>
  <w:style w:type="paragraph" w:customStyle="1" w:styleId="stylet1">
    <w:name w:val="stylet1"/>
    <w:basedOn w:val="a"/>
    <w:rsid w:val="005F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5F06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40B9-D0B1-41C2-BF3A-05451B5F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</cp:lastModifiedBy>
  <cp:revision>5</cp:revision>
  <cp:lastPrinted>2019-05-22T08:44:00Z</cp:lastPrinted>
  <dcterms:created xsi:type="dcterms:W3CDTF">2019-04-18T10:10:00Z</dcterms:created>
  <dcterms:modified xsi:type="dcterms:W3CDTF">2019-05-22T08:44:00Z</dcterms:modified>
</cp:coreProperties>
</file>