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E0" w:rsidRDefault="00DC4EE0" w:rsidP="00DC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DC4E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Полезные ссылки для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5"/>
        <w:gridCol w:w="6655"/>
      </w:tblGrid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Ссылка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      </w:r>
            <w:hyperlink r:id="rId4" w:history="1">
              <w:r w:rsidRPr="00DC4EE0">
                <w:rPr>
                  <w:rStyle w:val="a4"/>
                  <w:rFonts w:ascii="Times New Roman" w:eastAsia="Times New Roman" w:hAnsi="Times New Roman" w:cs="Times New Roman"/>
                  <w:color w:val="056AD0" w:themeColor="hyperlink" w:themeTint="F2"/>
                  <w:sz w:val="24"/>
                  <w:szCs w:val="24"/>
                  <w:lang w:eastAsia="ru-RU"/>
                </w:rPr>
                <w:t>http://atlas100.ru/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spacing w:line="330" w:lineRule="atLeast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Ресурс содержит уроки по профориентации, которые участвовали во всероссийском профориентационном конкурсе методических разработок «Экскурс в мир профессий»:</w:t>
            </w:r>
          </w:p>
          <w:p w:rsidR="00DC4EE0" w:rsidRPr="00DC4EE0" w:rsidRDefault="00506DAC" w:rsidP="00DC4EE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hyperlink r:id="rId5" w:history="1">
              <w:r w:rsidR="00DC4EE0" w:rsidRPr="00DC4EE0">
                <w:rPr>
                  <w:rStyle w:val="a4"/>
                  <w:rFonts w:ascii="Times New Roman" w:eastAsia="Times New Roman" w:hAnsi="Times New Roman" w:cs="Times New Roman"/>
                  <w:color w:val="056AD0" w:themeColor="hyperlink" w:themeTint="F2"/>
                  <w:sz w:val="24"/>
                  <w:szCs w:val="24"/>
                  <w:lang w:eastAsia="ru-RU"/>
                </w:rPr>
                <w:t>https://moeobrazovanie.ru/gotovije_uroki_po_proforientatsii.htm</w:t>
              </w:r>
              <w:r w:rsidR="00DC4EE0" w:rsidRPr="00DC4EE0">
                <w:rPr>
                  <w:rStyle w:val="a4"/>
                  <w:rFonts w:ascii="Times New Roman" w:eastAsia="Times New Roman" w:hAnsi="Times New Roman" w:cs="Times New Roman"/>
                  <w:color w:val="056AD0" w:themeColor="hyperlink" w:themeTint="F2"/>
                  <w:sz w:val="24"/>
                  <w:szCs w:val="24"/>
                  <w:lang w:val="en-US" w:eastAsia="ru-RU"/>
                </w:rPr>
                <w:t>l</w:t>
              </w:r>
            </w:hyperlink>
            <w:r w:rsidR="00DC4EE0"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Смартия</w:t>
            </w:r>
            <w:proofErr w:type="spellEnd"/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Данный ресурс позволяет школьникам тренировать ключевые умения, собирать для себя содержательные коллекции учебных материалов: из статей, тренингов, онлайн-курсов: </w:t>
            </w:r>
            <w:hyperlink r:id="rId6" w:history="1">
              <w:r w:rsidRPr="00DC4EE0">
                <w:rPr>
                  <w:rStyle w:val="a4"/>
                  <w:rFonts w:ascii="Times New Roman" w:eastAsia="Times New Roman" w:hAnsi="Times New Roman" w:cs="Times New Roman"/>
                  <w:color w:val="056AD0" w:themeColor="hyperlink" w:themeTint="F2"/>
                  <w:sz w:val="24"/>
                  <w:szCs w:val="24"/>
                  <w:lang w:eastAsia="ru-RU"/>
                </w:rPr>
                <w:t>https://smartia.me/skills/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Сервис профессиональной навигации, помогает сориентироваться в мире новых профессий, узнать диапазон зарплат, востребованность, требуемые компетенции, подбирает варианты подходящих видов деятельности, предлагает круг профессий на основе компетенций: </w:t>
            </w:r>
            <w:hyperlink r:id="rId7" w:history="1">
              <w:r w:rsidRPr="00DC4EE0">
                <w:rPr>
                  <w:rStyle w:val="a4"/>
                  <w:rFonts w:ascii="Times New Roman" w:eastAsia="Times New Roman" w:hAnsi="Times New Roman" w:cs="Times New Roman"/>
                  <w:color w:val="056AD0" w:themeColor="hyperlink" w:themeTint="F2"/>
                  <w:sz w:val="24"/>
                  <w:szCs w:val="24"/>
                  <w:lang w:eastAsia="ru-RU"/>
                </w:rPr>
                <w:t>https://profilum.ru/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5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Интерактивная цифровая платформа для профориентации школьников. Онлайн-площадка для коммуникации, выбора профессии и работы над проектными задачами: </w:t>
            </w:r>
            <w:hyperlink r:id="rId8" w:history="1">
              <w:r w:rsidRPr="00DC4EE0">
                <w:rPr>
                  <w:rStyle w:val="a4"/>
                  <w:rFonts w:ascii="Times New Roman" w:eastAsia="Times New Roman" w:hAnsi="Times New Roman" w:cs="Times New Roman"/>
                  <w:color w:val="056AD0" w:themeColor="hyperlink" w:themeTint="F2"/>
                  <w:sz w:val="24"/>
                  <w:szCs w:val="24"/>
                  <w:lang w:eastAsia="ru-RU"/>
                </w:rPr>
                <w:t>https://proektoria.online/forum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6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Zасобой</w:t>
            </w:r>
            <w:proofErr w:type="spellEnd"/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Zасобой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9" w:history="1">
              <w:r w:rsidRPr="00DC4EE0">
                <w:rPr>
                  <w:rStyle w:val="a4"/>
                  <w:rFonts w:ascii="Times New Roman" w:eastAsia="Times New Roman" w:hAnsi="Times New Roman" w:cs="Times New Roman"/>
                  <w:color w:val="056AD0" w:themeColor="hyperlink" w:themeTint="F2"/>
                  <w:sz w:val="24"/>
                  <w:szCs w:val="24"/>
                  <w:lang w:eastAsia="ru-RU"/>
                </w:rPr>
                <w:t>https://засобой.рф/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7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      </w:r>
            <w:hyperlink r:id="rId10" w:history="1">
              <w:r w:rsidRPr="00DC4EE0">
                <w:rPr>
                  <w:rStyle w:val="a4"/>
                  <w:rFonts w:ascii="Times New Roman" w:eastAsia="Times New Roman" w:hAnsi="Times New Roman" w:cs="Times New Roman"/>
                  <w:color w:val="056AD0" w:themeColor="hyperlink" w:themeTint="F2"/>
                  <w:sz w:val="24"/>
                  <w:szCs w:val="24"/>
                  <w:lang w:eastAsia="ru-RU"/>
                </w:rPr>
                <w:t>https://proforientator.ru/tests/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8</w:t>
            </w:r>
          </w:p>
        </w:tc>
        <w:tc>
          <w:tcPr>
            <w:tcW w:w="2378" w:type="dxa"/>
          </w:tcPr>
          <w:p w:rsidR="00DC4EE0" w:rsidRPr="00506DAC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ekt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PRO </w:t>
            </w:r>
          </w:p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Центр индивидуальной профориентации по осознанному выбору профессии. Практические программы по профориентации: экскурсии в компании, мастер-классы, бизнес-игры и другое: </w:t>
            </w:r>
            <w:hyperlink r:id="rId11" w:history="1">
              <w:r w:rsidRPr="00DC4EE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https://proekt-pro.ru/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9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Профориентационный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профориентационным мероприятиям: </w:t>
            </w:r>
            <w:hyperlink r:id="rId12" w:history="1">
              <w:r w:rsidRPr="00DC4EE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http://proftime.edu.ru/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10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ПрофВыбор.ру</w:t>
            </w:r>
            <w:proofErr w:type="spellEnd"/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тематические статьи о профессиях, профориентационные тесты: </w:t>
            </w:r>
            <w:hyperlink r:id="rId13" w:history="1">
              <w:r w:rsidRPr="00DC4EE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http://profvibor.ru/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11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Профориентация с Натальей 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Грэйс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Описание профессий, тесты-онлайн, статьи. Авторская методика 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профориентирования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. Индивидуальная работа: </w:t>
            </w:r>
            <w:hyperlink r:id="rId14" w:history="1">
              <w:r w:rsidRPr="00DC4EE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https://proforientation.ru/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12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Центр профориентации «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ПрофГид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15" w:history="1">
              <w:r w:rsidRPr="00DC4EE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https://www.profguide.io/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13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Online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Test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Pad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Бесплатный многофункциональный сервис. Система дистанционного обучения и тестирования, конструктор онлайн-тестов по профориентации, опросов, кроссвордов, логических игр, комплексные задания, диалоговые тренажёры, уроки: </w:t>
            </w:r>
            <w:hyperlink r:id="rId16" w:history="1">
              <w:r w:rsidRPr="00DC4EE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https://onlinetestpad.com/ru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14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Психологические онлайн-тесты для детей и взрослых. Профессиональная психодиагностика. Тестирование </w:t>
            </w:r>
            <w:r w:rsidR="00506DA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по </w:t>
            </w: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профориентации, 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разработано</w:t>
            </w:r>
            <w:r w:rsidR="00506DA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А.Е. 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Голомштоком</w:t>
            </w:r>
            <w:proofErr w:type="spellEnd"/>
            <w:proofErr w:type="gramStart"/>
            <w:r w:rsidR="00506DA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proofErr w:type="gram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506DA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редназначено для изучения интересов учеников в различных сферах деятельности: </w:t>
            </w:r>
            <w:hyperlink r:id="rId17" w:history="1">
              <w:r w:rsidRPr="00DC4EE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https://psiholocator.com/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15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Учеба.ру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Учеба.ру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      </w:r>
            <w:hyperlink r:id="rId18" w:history="1">
              <w:r w:rsidRPr="00DC4EE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https://www.ucheba.ru/prof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16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Профориентация онлайн-тест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Центр профориентации. Продвинутые и эксклюзивные онлайн-тесты (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 </w:t>
            </w: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keys</w:t>
            </w: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 </w:t>
            </w: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max</w:t>
            </w: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 </w:t>
            </w:r>
            <w:hyperlink r:id="rId19" w:history="1">
              <w:r w:rsidRPr="00DC4EE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https://prof-test24.ru/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Tr="00DC4EE0">
        <w:tc>
          <w:tcPr>
            <w:tcW w:w="452" w:type="dxa"/>
          </w:tcPr>
          <w:p w:rsidR="00DC4EE0" w:rsidRPr="00DC4EE0" w:rsidRDefault="00DC4EE0" w:rsidP="00DC4EE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en-US" w:eastAsia="ru-RU"/>
              </w:rPr>
              <w:t>17</w:t>
            </w:r>
          </w:p>
        </w:tc>
        <w:tc>
          <w:tcPr>
            <w:tcW w:w="2378" w:type="dxa"/>
          </w:tcPr>
          <w:p w:rsidR="00DC4EE0" w:rsidRPr="00DC4EE0" w:rsidRDefault="00DC4EE0" w:rsidP="00DC4EE0">
            <w:pPr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6656" w:type="dxa"/>
          </w:tcPr>
          <w:p w:rsidR="00DC4EE0" w:rsidRPr="00DC4EE0" w:rsidRDefault="00DC4EE0" w:rsidP="00DC4EE0">
            <w:pPr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DC4EE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20" w:history="1">
              <w:r w:rsidRPr="00DC4EE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https://paramult.ru/</w:t>
              </w:r>
            </w:hyperlink>
            <w:r w:rsidRPr="00DC4EE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:rsidR="00DC4EE0" w:rsidRPr="00DC4EE0" w:rsidRDefault="00DC4EE0" w:rsidP="00DC4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tbl>
      <w:tblPr>
        <w:tblW w:w="5647" w:type="pct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499"/>
        <w:gridCol w:w="7752"/>
      </w:tblGrid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Ссылка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новых профессий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Атлас поможет понять, какие отрасли будут активно развиваться в ближайшие 15-20 лет, какие в них будут рождаться новые технологии, продукты, практики управления и какие новые специалисты потребуются работодателям: </w:t>
            </w:r>
            <w:hyperlink r:id="rId21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http://atlas100.ru/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lang w:eastAsia="ru-RU"/>
              </w:rPr>
              <w:t>Навигатум</w:t>
            </w:r>
            <w:proofErr w:type="spellEnd"/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Федеральный образовательный и научно-исследовательский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лет: </w:t>
            </w:r>
            <w:hyperlink r:id="rId22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https://navigatum.ru/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Уроки профориентации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Default="00DC4EE0" w:rsidP="00DF7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Ресурс содержит уроки по профориентации, которые участвовали во всероссийском профориентационном конкурсе методических разработок «Экскурс в мир профессий»:</w:t>
            </w:r>
          </w:p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hyperlink r:id="rId23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https://moeobrazovanie.ru/gotovije_uroki_po_proforientatsii.html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Смартия</w:t>
            </w:r>
            <w:proofErr w:type="spellEnd"/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Данный ресурс позволяет школьникам тренировать ключевые умения, собирать для себя содержательные коллекции учебных материалов: из статей, тренингов, онлайн-курсов: </w:t>
            </w:r>
            <w:hyperlink r:id="rId24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https://smartia.me/skills/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Профилум</w:t>
            </w:r>
            <w:proofErr w:type="spellEnd"/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Сервис профессиональной навигации, помогает сориентироваться в мире новых профессий, узнать диапазон зарплат, востребованность, требуемые компетенции, подбирает варианты подходящих видов деятельности, предлагает круг профессий на основе компетенций: </w:t>
            </w:r>
            <w:hyperlink r:id="rId25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https://profilum.ru/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Интерактивная цифровая платформа для профориентации школьников. Онлайн-площадка для коммуникации, выбора профессии и работы над проектными задачами: </w:t>
            </w:r>
            <w:hyperlink r:id="rId26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https://proektoria.online/forum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Всероссийская программа по развитию системы ранней профориентации «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Zасобой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 направлена на работу со специалистами в области профессионального самоопределения, а также на работу с учащимися: </w:t>
            </w:r>
            <w:hyperlink r:id="rId27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https://засобой.рф/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тестирования и развития. Ежемесячно обновляемые бесплатные тесты на профориентацию, тесты на профессию, выбор профессии, методики, консультации специалистов: </w:t>
            </w:r>
            <w:hyperlink r:id="rId28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https://proforientator.ru/tests/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lang w:eastAsia="ru-RU"/>
              </w:rPr>
              <w:t>Смарт-курс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Материалы для тех, кто работает с подростками, помогает им сделать осознанный выбор: </w:t>
            </w:r>
            <w:hyperlink r:id="rId29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http://smart-course.ru/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(обновлённая версия: </w:t>
            </w:r>
            <w:hyperlink r:id="rId30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https://new.smart-course.ru/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).</w:t>
            </w:r>
            <w:r w:rsidRPr="00DA35BF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0196BB7" wp14:editId="3A45FAF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ekt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 </w:t>
            </w: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(Пропуск в профессию)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индивидуальной профориентации по осознанному выбору профессии. Практические программы по профориентации: экскурсии в компании, мастер-классы, бизнес-игры и другое: </w:t>
            </w:r>
            <w:hyperlink r:id="rId33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https://proekt-pro.ru/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«Время выбирать профессию»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Профориентационный сайт ФИРО. Для тех, кто хочет правильно выбрать профессию, и для взрослых – родителей, педагогов, психологов, работодателей. Рекомендации для самодиагностики подростков и родителей. Материалы для подготовки к профориентационным мероприятиям: </w:t>
            </w:r>
            <w:hyperlink r:id="rId34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http://proftime.edu.ru/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ПрофВыбор.ру</w:t>
            </w:r>
            <w:proofErr w:type="spellEnd"/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Электронный музей профессий для помощи подросткам в формировании интереса к миру профессий и выстраиванию своих профессиональных компетенций. 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тематические статьи о профессиях, профориентационные тесты: </w:t>
            </w:r>
            <w:hyperlink r:id="rId35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http://profvibor.ru/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и самоопределение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Профориентация с Натальей 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Грэйс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Описание профессий, тесты-онлайн, статьи. Авторская методика 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профориентирования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Индивидуальная работа: </w:t>
            </w:r>
            <w:hyperlink r:id="rId36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https://proforientation.ru/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highlight w:val="yellow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lang w:eastAsia="ru-RU"/>
              </w:rPr>
              <w:t>14.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highlight w:val="yellow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lang w:eastAsia="ru-RU"/>
              </w:rPr>
              <w:t xml:space="preserve">Методический кабинет профориентации 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lang w:eastAsia="ru-RU"/>
              </w:rPr>
              <w:t>Резапкиной</w:t>
            </w:r>
            <w:proofErr w:type="spellEnd"/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Сайт посвящён проблемам профессионального и личностного самоопределения, адресован молодым, родителям и специалистам образовательных учреждений. 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Mетодики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тесты самодиагностики, статьи и фрагменты из книг и фильмов психолога-профконсультанта Галины 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Резапкиной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: </w:t>
            </w:r>
            <w:hyperlink r:id="rId37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http://metodkabi.net.ru/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«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ПрофГид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 Э. Давыдовой. Профориентация для детей, подростков и взрослых. Тесты на профориентацию и профессию, консультации, метод живой профориентации, обратная связь: </w:t>
            </w:r>
            <w:hyperlink r:id="rId38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https://www.profguide.io/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Online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Test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Pad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(Профессиональные предпочтения)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Бесплатный многофункциональный сервис. Система дистанционного обучения и тестирования, конструктор онлайн-тестов по профориентации, опросов, кроссвордов, логических игр, комплексные задания, диалоговые тренажёры, уроки: </w:t>
            </w:r>
            <w:hyperlink r:id="rId39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https://onlinetestpad.com/ru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Психологические онлайн-тесты для детей и взрослых. Профессиональная психодиагностика. Тестирование профориентации, разработано А.Е. 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Голомштоком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предназначено для изучения интересов учеников в различных сферах деятельности: </w:t>
            </w:r>
            <w:hyperlink r:id="rId40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https://psiholocator.com/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Учеба.ру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крупнейший каталог учебных заведений, помогающий не только определиться с выбором вуза, колледжа и техникума, но и с будущей профессией. Раздел «Профессии» содержит тесты и описания профессий: </w:t>
            </w:r>
            <w:hyperlink r:id="rId41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https://www.ucheba.ru/prof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Профориентация онлайн-тест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Центр профориентации. Продвинутые и эксклюзивные онлайн-тесты (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keys</w:t>
            </w: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 </w:t>
            </w: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max</w:t>
            </w: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 для желающих получить консультации, узнать профессию, характер, таланты, удачные направления в жизни и в бизнесе. Индивидуальный список профессий, основанный на интересах, особенностях характера: </w:t>
            </w:r>
            <w:hyperlink r:id="rId42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https://prof-test24.ru/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DC4EE0" w:rsidRPr="00DA35BF" w:rsidTr="00DF704A">
        <w:trPr>
          <w:tblHeader/>
        </w:trPr>
        <w:tc>
          <w:tcPr>
            <w:tcW w:w="21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67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Калейдоскоп профессий</w:t>
            </w:r>
          </w:p>
        </w:tc>
        <w:tc>
          <w:tcPr>
            <w:tcW w:w="362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E0" w:rsidRPr="00DA35BF" w:rsidRDefault="00DC4EE0" w:rsidP="00DF704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Сайт кинокомпании «</w:t>
            </w:r>
            <w:proofErr w:type="spellStart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Парамульт</w:t>
            </w:r>
            <w:proofErr w:type="spellEnd"/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». Проекты для взрослых и детей. Современный образовательный мультсериал. Просто и понятно о профориентации и выборе профессии для малышей, старшеклассников, студентов, взрослых в формате коротких видео: </w:t>
            </w:r>
            <w:hyperlink r:id="rId43" w:history="1">
              <w:r w:rsidRPr="00DA35B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https://paramult.ru/</w:t>
              </w:r>
            </w:hyperlink>
            <w:r w:rsidRPr="00DA35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:rsidR="00DC4EE0" w:rsidRPr="00C120DC" w:rsidRDefault="00DC4EE0" w:rsidP="00DC4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9F6" w:rsidRDefault="008B69F6"/>
    <w:sectPr w:rsidR="008B69F6" w:rsidSect="00510E6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3A"/>
    <w:rsid w:val="00506DAC"/>
    <w:rsid w:val="008B69F6"/>
    <w:rsid w:val="00BA713A"/>
    <w:rsid w:val="00D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24C4"/>
  <w15:chartTrackingRefBased/>
  <w15:docId w15:val="{AAF4DDE7-C486-48E1-9CCA-E8FE01C2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4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fvibor.ru/" TargetMode="External"/><Relationship Id="rId18" Type="http://schemas.openxmlformats.org/officeDocument/2006/relationships/hyperlink" Target="https://www.ucheba.ru/prof" TargetMode="External"/><Relationship Id="rId26" Type="http://schemas.openxmlformats.org/officeDocument/2006/relationships/hyperlink" Target="https://proektoria.online/forum" TargetMode="External"/><Relationship Id="rId39" Type="http://schemas.openxmlformats.org/officeDocument/2006/relationships/hyperlink" Target="https://onlinetestpad.com/ru" TargetMode="External"/><Relationship Id="rId21" Type="http://schemas.openxmlformats.org/officeDocument/2006/relationships/hyperlink" Target="http://atlas100.ru/" TargetMode="External"/><Relationship Id="rId34" Type="http://schemas.openxmlformats.org/officeDocument/2006/relationships/hyperlink" Target="http://proftime.edu.ru/" TargetMode="External"/><Relationship Id="rId42" Type="http://schemas.openxmlformats.org/officeDocument/2006/relationships/hyperlink" Target="https://prof-test24.ru/" TargetMode="External"/><Relationship Id="rId7" Type="http://schemas.openxmlformats.org/officeDocument/2006/relationships/hyperlink" Target="https://profil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testpad.com/ru" TargetMode="External"/><Relationship Id="rId29" Type="http://schemas.openxmlformats.org/officeDocument/2006/relationships/hyperlink" Target="http://smart-course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martia.me/skills/" TargetMode="External"/><Relationship Id="rId11" Type="http://schemas.openxmlformats.org/officeDocument/2006/relationships/hyperlink" Target="https://proekt-pro.ru/" TargetMode="External"/><Relationship Id="rId24" Type="http://schemas.openxmlformats.org/officeDocument/2006/relationships/hyperlink" Target="https://smartia.me/skills/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://metodkabi.net.ru/" TargetMode="External"/><Relationship Id="rId40" Type="http://schemas.openxmlformats.org/officeDocument/2006/relationships/hyperlink" Target="https://psiholocator.com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oeobrazovanie.ru/gotovije_uroki_po_proforientatsii.html" TargetMode="External"/><Relationship Id="rId15" Type="http://schemas.openxmlformats.org/officeDocument/2006/relationships/hyperlink" Target="https://www.profguide.io/" TargetMode="External"/><Relationship Id="rId23" Type="http://schemas.openxmlformats.org/officeDocument/2006/relationships/hyperlink" Target="https://moeobrazovanie.ru/gotovije_uroki_po_proforientatsii.html" TargetMode="External"/><Relationship Id="rId28" Type="http://schemas.openxmlformats.org/officeDocument/2006/relationships/hyperlink" Target="https://proforientator.ru/tests/" TargetMode="External"/><Relationship Id="rId36" Type="http://schemas.openxmlformats.org/officeDocument/2006/relationships/hyperlink" Target="https://proforientation.ru/" TargetMode="External"/><Relationship Id="rId10" Type="http://schemas.openxmlformats.org/officeDocument/2006/relationships/hyperlink" Target="https://proforientator.ru/tests/" TargetMode="External"/><Relationship Id="rId19" Type="http://schemas.openxmlformats.org/officeDocument/2006/relationships/hyperlink" Target="https://prof-test24.ru/" TargetMode="External"/><Relationship Id="rId31" Type="http://schemas.openxmlformats.org/officeDocument/2006/relationships/hyperlink" Target="https://&#1089;&#1072;&#1081;&#1090;&#1086;&#1073;&#1088;&#1072;&#1079;&#1086;&#1074;&#1072;&#1085;&#1080;&#1103;.&#1088;&#1092;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atlas100.ru/" TargetMode="External"/><Relationship Id="rId9" Type="http://schemas.openxmlformats.org/officeDocument/2006/relationships/hyperlink" Target="https://&#1079;&#1072;&#1089;&#1086;&#1073;&#1086;&#1081;.&#1088;&#1092;/" TargetMode="External"/><Relationship Id="rId14" Type="http://schemas.openxmlformats.org/officeDocument/2006/relationships/hyperlink" Target="https://proforientation.ru/" TargetMode="External"/><Relationship Id="rId22" Type="http://schemas.openxmlformats.org/officeDocument/2006/relationships/hyperlink" Target="https://navigatum.ru/" TargetMode="External"/><Relationship Id="rId27" Type="http://schemas.openxmlformats.org/officeDocument/2006/relationships/hyperlink" Target="https://xn--80acqkxbs.xn--p1ai/" TargetMode="External"/><Relationship Id="rId30" Type="http://schemas.openxmlformats.org/officeDocument/2006/relationships/hyperlink" Target="https://new.smart-course.ru/" TargetMode="External"/><Relationship Id="rId35" Type="http://schemas.openxmlformats.org/officeDocument/2006/relationships/hyperlink" Target="http://profvibor.ru/" TargetMode="External"/><Relationship Id="rId43" Type="http://schemas.openxmlformats.org/officeDocument/2006/relationships/hyperlink" Target="https://paramult.ru/" TargetMode="External"/><Relationship Id="rId8" Type="http://schemas.openxmlformats.org/officeDocument/2006/relationships/hyperlink" Target="https://proektoria.online/foru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oftime.edu.ru/" TargetMode="External"/><Relationship Id="rId17" Type="http://schemas.openxmlformats.org/officeDocument/2006/relationships/hyperlink" Target="https://psiholocator.com/" TargetMode="External"/><Relationship Id="rId25" Type="http://schemas.openxmlformats.org/officeDocument/2006/relationships/hyperlink" Target="https://profilum.ru/" TargetMode="External"/><Relationship Id="rId33" Type="http://schemas.openxmlformats.org/officeDocument/2006/relationships/hyperlink" Target="https://proekt-pro.ru/" TargetMode="External"/><Relationship Id="rId38" Type="http://schemas.openxmlformats.org/officeDocument/2006/relationships/hyperlink" Target="https://www.profguide.io/" TargetMode="External"/><Relationship Id="rId20" Type="http://schemas.openxmlformats.org/officeDocument/2006/relationships/hyperlink" Target="https://paramult.ru/" TargetMode="External"/><Relationship Id="rId41" Type="http://schemas.openxmlformats.org/officeDocument/2006/relationships/hyperlink" Target="https://www.ucheba.ru/pro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1672</Words>
  <Characters>9533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Ахмадыльшина</cp:lastModifiedBy>
  <cp:revision>3</cp:revision>
  <dcterms:created xsi:type="dcterms:W3CDTF">2021-04-14T09:53:00Z</dcterms:created>
  <dcterms:modified xsi:type="dcterms:W3CDTF">2021-04-16T07:23:00Z</dcterms:modified>
</cp:coreProperties>
</file>