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CE6" w:rsidRPr="00EF58DC" w:rsidRDefault="00B13C7A" w:rsidP="00847955">
      <w:pPr>
        <w:widowControl w:val="0"/>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w:t>
      </w:r>
      <w:r w:rsidR="000A2661">
        <w:rPr>
          <w:rFonts w:ascii="Times New Roman" w:eastAsia="Times New Roman" w:hAnsi="Times New Roman" w:cs="Times New Roman"/>
          <w:sz w:val="28"/>
          <w:szCs w:val="28"/>
        </w:rPr>
        <w:t>джетное общеобразовательное учре</w:t>
      </w:r>
      <w:r>
        <w:rPr>
          <w:rFonts w:ascii="Times New Roman" w:eastAsia="Times New Roman" w:hAnsi="Times New Roman" w:cs="Times New Roman"/>
          <w:sz w:val="28"/>
          <w:szCs w:val="28"/>
        </w:rPr>
        <w:t xml:space="preserve">ждение   </w:t>
      </w:r>
      <w:proofErr w:type="gramStart"/>
      <w:r>
        <w:rPr>
          <w:rFonts w:ascii="Times New Roman" w:eastAsia="Times New Roman" w:hAnsi="Times New Roman" w:cs="Times New Roman"/>
          <w:sz w:val="28"/>
          <w:szCs w:val="28"/>
        </w:rPr>
        <w:t xml:space="preserve">   «</w:t>
      </w:r>
      <w:proofErr w:type="spellStart"/>
      <w:proofErr w:type="gramEnd"/>
      <w:r>
        <w:rPr>
          <w:rFonts w:ascii="Times New Roman" w:eastAsia="Times New Roman" w:hAnsi="Times New Roman" w:cs="Times New Roman"/>
          <w:sz w:val="28"/>
          <w:szCs w:val="28"/>
        </w:rPr>
        <w:t>Бикбардинская</w:t>
      </w:r>
      <w:proofErr w:type="spellEnd"/>
      <w:r>
        <w:rPr>
          <w:rFonts w:ascii="Times New Roman" w:eastAsia="Times New Roman" w:hAnsi="Times New Roman" w:cs="Times New Roman"/>
          <w:sz w:val="28"/>
          <w:szCs w:val="28"/>
        </w:rPr>
        <w:t xml:space="preserve"> основная общеобразовательная школа»</w:t>
      </w:r>
    </w:p>
    <w:p w:rsidR="00B22CE6" w:rsidRPr="00EF58DC" w:rsidRDefault="00B22CE6" w:rsidP="00847955">
      <w:pPr>
        <w:widowControl w:val="0"/>
        <w:spacing w:after="0" w:line="360" w:lineRule="auto"/>
        <w:ind w:firstLine="709"/>
        <w:jc w:val="center"/>
        <w:rPr>
          <w:rFonts w:ascii="Times New Roman" w:eastAsia="Times New Roman" w:hAnsi="Times New Roman" w:cs="Times New Roman"/>
          <w:color w:val="000000"/>
          <w:sz w:val="28"/>
          <w:szCs w:val="28"/>
          <w:shd w:val="clear" w:color="auto" w:fill="FFFFFF"/>
          <w:lang w:eastAsia="ru-RU" w:bidi="ru-RU"/>
        </w:rPr>
      </w:pPr>
    </w:p>
    <w:p w:rsidR="00B22CE6" w:rsidRPr="00EF58DC" w:rsidRDefault="00B22CE6" w:rsidP="00EF58DC">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bidi="ru-RU"/>
        </w:rPr>
      </w:pPr>
    </w:p>
    <w:p w:rsidR="00B22CE6" w:rsidRPr="00EF58DC" w:rsidRDefault="00B22CE6" w:rsidP="00EF58DC">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bidi="ru-RU"/>
        </w:rPr>
      </w:pPr>
    </w:p>
    <w:p w:rsidR="00B22CE6" w:rsidRPr="00EF58DC" w:rsidRDefault="00B22CE6" w:rsidP="00EF58DC">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bidi="ru-RU"/>
        </w:rPr>
      </w:pPr>
    </w:p>
    <w:p w:rsidR="00B22CE6" w:rsidRPr="00EF58DC" w:rsidRDefault="00B22CE6" w:rsidP="00EF58DC">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bidi="ru-RU"/>
        </w:rPr>
      </w:pPr>
    </w:p>
    <w:p w:rsidR="00B22CE6" w:rsidRPr="00EF58DC" w:rsidRDefault="00B22CE6" w:rsidP="00EF58DC">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bidi="ru-RU"/>
        </w:rPr>
      </w:pPr>
    </w:p>
    <w:p w:rsidR="00B22CE6" w:rsidRPr="00EF58DC" w:rsidRDefault="00B22CE6" w:rsidP="00EF58DC">
      <w:pPr>
        <w:widowControl w:val="0"/>
        <w:spacing w:after="0" w:line="360" w:lineRule="auto"/>
        <w:ind w:firstLine="709"/>
        <w:jc w:val="both"/>
        <w:rPr>
          <w:rFonts w:ascii="Times New Roman" w:eastAsia="Times New Roman" w:hAnsi="Times New Roman" w:cs="Times New Roman"/>
          <w:sz w:val="28"/>
          <w:szCs w:val="28"/>
        </w:rPr>
      </w:pPr>
    </w:p>
    <w:p w:rsidR="00B22CE6" w:rsidRPr="00EF58DC" w:rsidRDefault="00B22CE6" w:rsidP="00847955">
      <w:pPr>
        <w:widowControl w:val="0"/>
        <w:spacing w:after="0" w:line="360" w:lineRule="auto"/>
        <w:ind w:firstLine="709"/>
        <w:jc w:val="center"/>
        <w:rPr>
          <w:rFonts w:ascii="Times New Roman" w:eastAsia="Times New Roman" w:hAnsi="Times New Roman" w:cs="Times New Roman"/>
          <w:color w:val="000000"/>
          <w:sz w:val="28"/>
          <w:szCs w:val="28"/>
          <w:shd w:val="clear" w:color="auto" w:fill="FFFFFF"/>
          <w:lang w:eastAsia="ru-RU" w:bidi="ru-RU"/>
        </w:rPr>
      </w:pPr>
      <w:r w:rsidRPr="00EF58DC">
        <w:rPr>
          <w:rFonts w:ascii="Times New Roman" w:eastAsia="Times New Roman" w:hAnsi="Times New Roman" w:cs="Times New Roman"/>
          <w:color w:val="000000"/>
          <w:sz w:val="28"/>
          <w:szCs w:val="28"/>
          <w:shd w:val="clear" w:color="auto" w:fill="FFFFFF"/>
          <w:lang w:eastAsia="ru-RU" w:bidi="ru-RU"/>
        </w:rPr>
        <w:t>ПРОГРАММА ПРОФЕССИОНАЛЬНОЙ ПРОБЫ</w:t>
      </w:r>
    </w:p>
    <w:p w:rsidR="00B22CE6" w:rsidRDefault="0061210E" w:rsidP="00847955">
      <w:pPr>
        <w:widowControl w:val="0"/>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bidi="ru-RU"/>
        </w:rPr>
      </w:pPr>
      <w:r w:rsidRPr="00EF58DC">
        <w:rPr>
          <w:rFonts w:ascii="Times New Roman" w:eastAsia="Times New Roman" w:hAnsi="Times New Roman" w:cs="Times New Roman"/>
          <w:color w:val="000000"/>
          <w:sz w:val="28"/>
          <w:szCs w:val="28"/>
          <w:shd w:val="clear" w:color="auto" w:fill="FFFFFF"/>
          <w:lang w:eastAsia="ru-RU" w:bidi="ru-RU"/>
        </w:rPr>
        <w:t xml:space="preserve">профессии: </w:t>
      </w:r>
      <w:r w:rsidR="00537F64" w:rsidRPr="00EF58DC">
        <w:rPr>
          <w:rFonts w:ascii="Times New Roman" w:eastAsia="Times New Roman" w:hAnsi="Times New Roman" w:cs="Times New Roman"/>
          <w:b/>
          <w:color w:val="000000"/>
          <w:sz w:val="28"/>
          <w:szCs w:val="28"/>
          <w:shd w:val="clear" w:color="auto" w:fill="FFFFFF"/>
          <w:lang w:eastAsia="ru-RU" w:bidi="ru-RU"/>
        </w:rPr>
        <w:t>парикмахер</w:t>
      </w:r>
    </w:p>
    <w:p w:rsidR="000A2661" w:rsidRPr="000A2661" w:rsidRDefault="000A2661" w:rsidP="00847955">
      <w:pPr>
        <w:widowControl w:val="0"/>
        <w:spacing w:after="0" w:line="360" w:lineRule="auto"/>
        <w:ind w:firstLine="709"/>
        <w:jc w:val="center"/>
        <w:rPr>
          <w:rFonts w:ascii="Times New Roman" w:eastAsia="Times New Roman" w:hAnsi="Times New Roman" w:cs="Times New Roman"/>
          <w:color w:val="000000"/>
          <w:sz w:val="28"/>
          <w:szCs w:val="28"/>
          <w:shd w:val="clear" w:color="auto" w:fill="FFFFFF"/>
          <w:lang w:eastAsia="ru-RU" w:bidi="ru-RU"/>
        </w:rPr>
      </w:pPr>
      <w:r>
        <w:rPr>
          <w:rFonts w:ascii="Times New Roman" w:eastAsia="Times New Roman" w:hAnsi="Times New Roman" w:cs="Times New Roman"/>
          <w:color w:val="000000"/>
          <w:sz w:val="28"/>
          <w:szCs w:val="28"/>
          <w:shd w:val="clear" w:color="auto" w:fill="FFFFFF"/>
          <w:lang w:eastAsia="ru-RU" w:bidi="ru-RU"/>
        </w:rPr>
        <w:t>для учащихся 8-9 классов</w:t>
      </w:r>
    </w:p>
    <w:p w:rsidR="00B22CE6" w:rsidRPr="00EF58DC" w:rsidRDefault="00B22CE6" w:rsidP="00847955">
      <w:pPr>
        <w:widowControl w:val="0"/>
        <w:spacing w:after="0" w:line="360" w:lineRule="auto"/>
        <w:ind w:firstLine="709"/>
        <w:jc w:val="center"/>
        <w:rPr>
          <w:rFonts w:ascii="Times New Roman" w:eastAsia="Times New Roman" w:hAnsi="Times New Roman" w:cs="Times New Roman"/>
          <w:b/>
          <w:sz w:val="28"/>
          <w:szCs w:val="28"/>
        </w:rPr>
      </w:pPr>
    </w:p>
    <w:p w:rsidR="00B22CE6" w:rsidRPr="00EF58DC" w:rsidRDefault="00B22CE6" w:rsidP="00EF58DC">
      <w:pPr>
        <w:widowControl w:val="0"/>
        <w:spacing w:after="0" w:line="360" w:lineRule="auto"/>
        <w:ind w:firstLine="709"/>
        <w:jc w:val="both"/>
        <w:rPr>
          <w:rFonts w:ascii="Times New Roman" w:eastAsia="Times New Roman" w:hAnsi="Times New Roman" w:cs="Times New Roman"/>
          <w:sz w:val="28"/>
          <w:szCs w:val="28"/>
        </w:rPr>
      </w:pPr>
    </w:p>
    <w:p w:rsidR="00B22CE6" w:rsidRPr="00EF58DC" w:rsidRDefault="00B22CE6" w:rsidP="00EF58DC">
      <w:pPr>
        <w:widowControl w:val="0"/>
        <w:spacing w:after="0" w:line="360" w:lineRule="auto"/>
        <w:ind w:firstLine="709"/>
        <w:jc w:val="both"/>
        <w:rPr>
          <w:rFonts w:ascii="Times New Roman" w:eastAsia="Times New Roman" w:hAnsi="Times New Roman" w:cs="Times New Roman"/>
          <w:sz w:val="28"/>
          <w:szCs w:val="28"/>
        </w:rPr>
      </w:pPr>
    </w:p>
    <w:p w:rsidR="00B22CE6" w:rsidRPr="00EF58DC" w:rsidRDefault="00B22CE6" w:rsidP="00EF58DC">
      <w:pPr>
        <w:widowControl w:val="0"/>
        <w:spacing w:after="0" w:line="360" w:lineRule="auto"/>
        <w:ind w:firstLine="709"/>
        <w:jc w:val="both"/>
        <w:rPr>
          <w:rFonts w:ascii="Times New Roman" w:eastAsia="Times New Roman" w:hAnsi="Times New Roman" w:cs="Times New Roman"/>
          <w:sz w:val="28"/>
          <w:szCs w:val="28"/>
        </w:rPr>
      </w:pPr>
    </w:p>
    <w:p w:rsidR="00B22CE6" w:rsidRPr="00EF58DC" w:rsidRDefault="00B22CE6" w:rsidP="00EF58DC">
      <w:pPr>
        <w:widowControl w:val="0"/>
        <w:spacing w:after="0" w:line="360" w:lineRule="auto"/>
        <w:ind w:firstLine="709"/>
        <w:jc w:val="both"/>
        <w:rPr>
          <w:rFonts w:ascii="Times New Roman" w:eastAsia="Times New Roman" w:hAnsi="Times New Roman" w:cs="Times New Roman"/>
          <w:sz w:val="28"/>
          <w:szCs w:val="28"/>
        </w:rPr>
      </w:pPr>
    </w:p>
    <w:p w:rsidR="00B22CE6" w:rsidRPr="00EF58DC" w:rsidRDefault="00B22CE6" w:rsidP="00EF58DC">
      <w:pPr>
        <w:widowControl w:val="0"/>
        <w:spacing w:after="0" w:line="360" w:lineRule="auto"/>
        <w:ind w:firstLine="709"/>
        <w:jc w:val="both"/>
        <w:rPr>
          <w:rFonts w:ascii="Times New Roman" w:eastAsia="Times New Roman" w:hAnsi="Times New Roman" w:cs="Times New Roman"/>
          <w:sz w:val="28"/>
          <w:szCs w:val="28"/>
        </w:rPr>
      </w:pPr>
    </w:p>
    <w:p w:rsidR="00B22CE6" w:rsidRPr="00EF58DC" w:rsidRDefault="00B22CE6" w:rsidP="00EF58DC">
      <w:pPr>
        <w:widowControl w:val="0"/>
        <w:spacing w:after="0" w:line="360" w:lineRule="auto"/>
        <w:ind w:firstLine="709"/>
        <w:jc w:val="both"/>
        <w:rPr>
          <w:rFonts w:ascii="Times New Roman" w:eastAsia="Times New Roman" w:hAnsi="Times New Roman" w:cs="Times New Roman"/>
          <w:sz w:val="28"/>
          <w:szCs w:val="28"/>
        </w:rPr>
      </w:pPr>
    </w:p>
    <w:p w:rsidR="00B22CE6" w:rsidRPr="00EF58DC" w:rsidRDefault="00B22CE6" w:rsidP="00EF58DC">
      <w:pPr>
        <w:widowControl w:val="0"/>
        <w:spacing w:after="0" w:line="360" w:lineRule="auto"/>
        <w:ind w:firstLine="709"/>
        <w:jc w:val="both"/>
        <w:rPr>
          <w:rFonts w:ascii="Times New Roman" w:eastAsia="Times New Roman" w:hAnsi="Times New Roman" w:cs="Times New Roman"/>
          <w:sz w:val="28"/>
          <w:szCs w:val="28"/>
        </w:rPr>
      </w:pPr>
    </w:p>
    <w:p w:rsidR="00B22CE6" w:rsidRPr="00EF58DC" w:rsidRDefault="00B22CE6" w:rsidP="00EF58DC">
      <w:pPr>
        <w:widowControl w:val="0"/>
        <w:spacing w:after="0" w:line="360" w:lineRule="auto"/>
        <w:ind w:firstLine="709"/>
        <w:jc w:val="both"/>
        <w:rPr>
          <w:rFonts w:ascii="Times New Roman" w:eastAsia="Times New Roman" w:hAnsi="Times New Roman" w:cs="Times New Roman"/>
          <w:sz w:val="28"/>
          <w:szCs w:val="28"/>
        </w:rPr>
      </w:pPr>
    </w:p>
    <w:p w:rsidR="00B22CE6" w:rsidRPr="00EF58DC" w:rsidRDefault="00B22CE6" w:rsidP="00EF58DC">
      <w:pPr>
        <w:widowControl w:val="0"/>
        <w:spacing w:after="0" w:line="360" w:lineRule="auto"/>
        <w:ind w:firstLine="709"/>
        <w:jc w:val="both"/>
        <w:rPr>
          <w:rFonts w:ascii="Times New Roman" w:eastAsia="Times New Roman" w:hAnsi="Times New Roman" w:cs="Times New Roman"/>
          <w:sz w:val="28"/>
          <w:szCs w:val="28"/>
        </w:rPr>
      </w:pPr>
    </w:p>
    <w:p w:rsidR="00B22CE6" w:rsidRPr="00EF58DC" w:rsidRDefault="00B22CE6" w:rsidP="00EF58DC">
      <w:pPr>
        <w:widowControl w:val="0"/>
        <w:spacing w:after="0" w:line="360" w:lineRule="auto"/>
        <w:ind w:firstLine="709"/>
        <w:jc w:val="both"/>
        <w:rPr>
          <w:rFonts w:ascii="Times New Roman" w:eastAsia="Times New Roman" w:hAnsi="Times New Roman" w:cs="Times New Roman"/>
          <w:sz w:val="28"/>
          <w:szCs w:val="28"/>
        </w:rPr>
      </w:pPr>
    </w:p>
    <w:p w:rsidR="00B22CE6" w:rsidRPr="00EF58DC" w:rsidRDefault="00B22CE6" w:rsidP="00EF58DC">
      <w:pPr>
        <w:widowControl w:val="0"/>
        <w:spacing w:after="0" w:line="360" w:lineRule="auto"/>
        <w:ind w:firstLine="709"/>
        <w:jc w:val="both"/>
        <w:rPr>
          <w:rFonts w:ascii="Times New Roman" w:eastAsia="Times New Roman" w:hAnsi="Times New Roman" w:cs="Times New Roman"/>
          <w:sz w:val="28"/>
          <w:szCs w:val="28"/>
        </w:rPr>
      </w:pPr>
    </w:p>
    <w:p w:rsidR="00B22CE6" w:rsidRPr="00EF58DC" w:rsidRDefault="00B22CE6" w:rsidP="00EF58DC">
      <w:pPr>
        <w:widowControl w:val="0"/>
        <w:spacing w:after="0" w:line="360" w:lineRule="auto"/>
        <w:ind w:firstLine="709"/>
        <w:jc w:val="both"/>
        <w:rPr>
          <w:rFonts w:ascii="Times New Roman" w:eastAsia="Times New Roman" w:hAnsi="Times New Roman" w:cs="Times New Roman"/>
          <w:sz w:val="28"/>
          <w:szCs w:val="28"/>
        </w:rPr>
      </w:pPr>
    </w:p>
    <w:p w:rsidR="00B22CE6" w:rsidRPr="00EF58DC" w:rsidRDefault="00B22CE6" w:rsidP="00EF58DC">
      <w:pPr>
        <w:widowControl w:val="0"/>
        <w:spacing w:after="0" w:line="360" w:lineRule="auto"/>
        <w:ind w:firstLine="709"/>
        <w:jc w:val="both"/>
        <w:rPr>
          <w:rFonts w:ascii="Times New Roman" w:eastAsia="Times New Roman" w:hAnsi="Times New Roman" w:cs="Times New Roman"/>
          <w:sz w:val="28"/>
          <w:szCs w:val="28"/>
        </w:rPr>
      </w:pPr>
    </w:p>
    <w:p w:rsidR="00B22CE6" w:rsidRPr="00EF58DC" w:rsidRDefault="00B22CE6" w:rsidP="00EF58DC">
      <w:pPr>
        <w:widowControl w:val="0"/>
        <w:spacing w:after="0" w:line="360" w:lineRule="auto"/>
        <w:ind w:firstLine="709"/>
        <w:jc w:val="both"/>
        <w:rPr>
          <w:rFonts w:ascii="Times New Roman" w:eastAsia="Times New Roman" w:hAnsi="Times New Roman" w:cs="Times New Roman"/>
          <w:sz w:val="28"/>
          <w:szCs w:val="28"/>
        </w:rPr>
      </w:pPr>
    </w:p>
    <w:p w:rsidR="00B22CE6" w:rsidRPr="00EF58DC" w:rsidRDefault="00B22CE6" w:rsidP="00EF58DC">
      <w:pPr>
        <w:widowControl w:val="0"/>
        <w:spacing w:after="0" w:line="360" w:lineRule="auto"/>
        <w:ind w:firstLine="709"/>
        <w:jc w:val="both"/>
        <w:rPr>
          <w:rFonts w:ascii="Times New Roman" w:eastAsia="Times New Roman" w:hAnsi="Times New Roman" w:cs="Times New Roman"/>
          <w:sz w:val="28"/>
          <w:szCs w:val="28"/>
        </w:rPr>
      </w:pPr>
    </w:p>
    <w:p w:rsidR="00B22CE6" w:rsidRPr="00EF58DC" w:rsidRDefault="00B22CE6" w:rsidP="00B13C7A">
      <w:pPr>
        <w:widowControl w:val="0"/>
        <w:spacing w:after="0" w:line="360" w:lineRule="auto"/>
        <w:jc w:val="both"/>
        <w:rPr>
          <w:rFonts w:ascii="Times New Roman" w:eastAsia="Times New Roman" w:hAnsi="Times New Roman" w:cs="Times New Roman"/>
          <w:sz w:val="28"/>
          <w:szCs w:val="28"/>
        </w:rPr>
      </w:pPr>
    </w:p>
    <w:p w:rsidR="00B22CE6" w:rsidRPr="00EF58DC" w:rsidRDefault="00602B29" w:rsidP="00B13C7A">
      <w:pPr>
        <w:widowControl w:val="0"/>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proofErr w:type="spellStart"/>
      <w:r>
        <w:rPr>
          <w:rFonts w:ascii="Times New Roman" w:eastAsia="Times New Roman" w:hAnsi="Times New Roman" w:cs="Times New Roman"/>
          <w:sz w:val="28"/>
          <w:szCs w:val="28"/>
        </w:rPr>
        <w:t>Бикбарда</w:t>
      </w:r>
      <w:proofErr w:type="spellEnd"/>
      <w:r>
        <w:rPr>
          <w:rFonts w:ascii="Times New Roman" w:eastAsia="Times New Roman" w:hAnsi="Times New Roman" w:cs="Times New Roman"/>
          <w:sz w:val="28"/>
          <w:szCs w:val="28"/>
        </w:rPr>
        <w:t xml:space="preserve">, 2021 </w:t>
      </w:r>
      <w:bookmarkStart w:id="0" w:name="_GoBack"/>
      <w:bookmarkEnd w:id="0"/>
    </w:p>
    <w:p w:rsidR="004B7E79" w:rsidRPr="00EF58DC" w:rsidRDefault="004B7E79" w:rsidP="00847955">
      <w:pPr>
        <w:spacing w:after="0" w:line="360" w:lineRule="auto"/>
        <w:ind w:firstLine="709"/>
        <w:jc w:val="center"/>
        <w:rPr>
          <w:rFonts w:ascii="Times New Roman" w:eastAsia="Times New Roman" w:hAnsi="Times New Roman" w:cs="Times New Roman"/>
          <w:b/>
          <w:sz w:val="28"/>
          <w:szCs w:val="28"/>
          <w:lang w:eastAsia="ru-RU"/>
        </w:rPr>
      </w:pPr>
      <w:r w:rsidRPr="00EF58DC">
        <w:rPr>
          <w:rFonts w:ascii="Times New Roman" w:eastAsia="Times New Roman" w:hAnsi="Times New Roman" w:cs="Times New Roman"/>
          <w:b/>
          <w:sz w:val="28"/>
          <w:szCs w:val="28"/>
          <w:lang w:eastAsia="ru-RU"/>
        </w:rPr>
        <w:lastRenderedPageBreak/>
        <w:t>Содержание</w:t>
      </w:r>
    </w:p>
    <w:p w:rsidR="004B7E79" w:rsidRPr="00B13C7A" w:rsidRDefault="004B7E79" w:rsidP="00847955">
      <w:pPr>
        <w:pStyle w:val="a3"/>
        <w:numPr>
          <w:ilvl w:val="0"/>
          <w:numId w:val="31"/>
        </w:numPr>
        <w:spacing w:after="0" w:line="360" w:lineRule="auto"/>
        <w:ind w:left="0" w:firstLine="709"/>
        <w:contextualSpacing w:val="0"/>
        <w:rPr>
          <w:rFonts w:ascii="Times New Roman" w:eastAsia="Times New Roman" w:hAnsi="Times New Roman" w:cs="Times New Roman"/>
          <w:sz w:val="28"/>
          <w:szCs w:val="28"/>
          <w:lang w:eastAsia="ru-RU"/>
        </w:rPr>
      </w:pPr>
      <w:r w:rsidRPr="00B13C7A">
        <w:rPr>
          <w:rFonts w:ascii="Times New Roman" w:eastAsia="Times New Roman" w:hAnsi="Times New Roman" w:cs="Times New Roman"/>
          <w:sz w:val="28"/>
          <w:szCs w:val="28"/>
          <w:lang w:eastAsia="ru-RU"/>
        </w:rPr>
        <w:t>Общая характеристика профессии.</w:t>
      </w:r>
      <w:r w:rsidR="00CE7CAA" w:rsidRPr="00B13C7A">
        <w:rPr>
          <w:rFonts w:ascii="Times New Roman" w:eastAsia="Times New Roman" w:hAnsi="Times New Roman" w:cs="Times New Roman"/>
          <w:sz w:val="28"/>
          <w:szCs w:val="28"/>
          <w:lang w:eastAsia="ru-RU"/>
        </w:rPr>
        <w:t xml:space="preserve">                                             4</w:t>
      </w:r>
    </w:p>
    <w:p w:rsidR="004B7E79" w:rsidRPr="00B13C7A" w:rsidRDefault="004B7E79" w:rsidP="00847955">
      <w:pPr>
        <w:pStyle w:val="a3"/>
        <w:numPr>
          <w:ilvl w:val="0"/>
          <w:numId w:val="31"/>
        </w:numPr>
        <w:spacing w:after="0" w:line="360" w:lineRule="auto"/>
        <w:ind w:left="0" w:firstLine="709"/>
        <w:contextualSpacing w:val="0"/>
        <w:rPr>
          <w:rFonts w:ascii="Times New Roman" w:eastAsia="Times New Roman" w:hAnsi="Times New Roman" w:cs="Times New Roman"/>
          <w:sz w:val="28"/>
          <w:szCs w:val="28"/>
          <w:lang w:eastAsia="ru-RU"/>
        </w:rPr>
      </w:pPr>
      <w:r w:rsidRPr="00B13C7A">
        <w:rPr>
          <w:rFonts w:ascii="Times New Roman" w:eastAsia="Times New Roman" w:hAnsi="Times New Roman" w:cs="Times New Roman"/>
          <w:sz w:val="28"/>
          <w:szCs w:val="28"/>
          <w:lang w:eastAsia="ru-RU"/>
        </w:rPr>
        <w:t>Паспорт программы профессиональной пробы.</w:t>
      </w:r>
      <w:r w:rsidR="00CE7CAA" w:rsidRPr="00B13C7A">
        <w:rPr>
          <w:rFonts w:ascii="Times New Roman" w:eastAsia="Times New Roman" w:hAnsi="Times New Roman" w:cs="Times New Roman"/>
          <w:sz w:val="28"/>
          <w:szCs w:val="28"/>
          <w:lang w:eastAsia="ru-RU"/>
        </w:rPr>
        <w:t xml:space="preserve">                      </w:t>
      </w:r>
      <w:r w:rsidR="00B13C7A">
        <w:rPr>
          <w:rFonts w:ascii="Times New Roman" w:eastAsia="Times New Roman" w:hAnsi="Times New Roman" w:cs="Times New Roman"/>
          <w:sz w:val="28"/>
          <w:szCs w:val="28"/>
          <w:lang w:eastAsia="ru-RU"/>
        </w:rPr>
        <w:t xml:space="preserve">  </w:t>
      </w:r>
      <w:r w:rsidR="00CE7CAA" w:rsidRPr="00B13C7A">
        <w:rPr>
          <w:rFonts w:ascii="Times New Roman" w:eastAsia="Times New Roman" w:hAnsi="Times New Roman" w:cs="Times New Roman"/>
          <w:sz w:val="28"/>
          <w:szCs w:val="28"/>
          <w:lang w:eastAsia="ru-RU"/>
        </w:rPr>
        <w:t>10</w:t>
      </w:r>
    </w:p>
    <w:p w:rsidR="004B7E79" w:rsidRPr="00B13C7A" w:rsidRDefault="004B7E79" w:rsidP="00847955">
      <w:pPr>
        <w:pStyle w:val="a3"/>
        <w:numPr>
          <w:ilvl w:val="0"/>
          <w:numId w:val="31"/>
        </w:numPr>
        <w:spacing w:after="0" w:line="360" w:lineRule="auto"/>
        <w:ind w:left="0" w:firstLine="709"/>
        <w:contextualSpacing w:val="0"/>
        <w:rPr>
          <w:rFonts w:ascii="Times New Roman" w:eastAsia="Times New Roman" w:hAnsi="Times New Roman" w:cs="Times New Roman"/>
          <w:sz w:val="28"/>
          <w:szCs w:val="28"/>
          <w:lang w:eastAsia="ru-RU"/>
        </w:rPr>
      </w:pPr>
      <w:r w:rsidRPr="00B13C7A">
        <w:rPr>
          <w:rFonts w:ascii="Times New Roman" w:eastAsia="Times New Roman" w:hAnsi="Times New Roman" w:cs="Times New Roman"/>
          <w:sz w:val="28"/>
          <w:szCs w:val="28"/>
          <w:lang w:eastAsia="ru-RU"/>
        </w:rPr>
        <w:t>Структура и содержание пробы.</w:t>
      </w:r>
    </w:p>
    <w:p w:rsidR="00B13C7A" w:rsidRDefault="004B7E79" w:rsidP="00847955">
      <w:pPr>
        <w:pStyle w:val="a3"/>
        <w:numPr>
          <w:ilvl w:val="1"/>
          <w:numId w:val="31"/>
        </w:numPr>
        <w:spacing w:after="0" w:line="360" w:lineRule="auto"/>
        <w:ind w:left="1418" w:hanging="709"/>
        <w:contextualSpacing w:val="0"/>
        <w:rPr>
          <w:rFonts w:ascii="Times New Roman" w:eastAsia="Times New Roman" w:hAnsi="Times New Roman" w:cs="Times New Roman"/>
          <w:sz w:val="28"/>
          <w:szCs w:val="28"/>
          <w:lang w:eastAsia="ru-RU"/>
        </w:rPr>
      </w:pPr>
      <w:r w:rsidRPr="00B13C7A">
        <w:rPr>
          <w:rFonts w:ascii="Times New Roman" w:eastAsia="Times New Roman" w:hAnsi="Times New Roman" w:cs="Times New Roman"/>
          <w:sz w:val="28"/>
          <w:szCs w:val="28"/>
          <w:lang w:eastAsia="ru-RU"/>
        </w:rPr>
        <w:t xml:space="preserve"> Учебный план и дидактическое обеспечение занятий   </w:t>
      </w:r>
    </w:p>
    <w:p w:rsidR="004B7E79" w:rsidRPr="00B13C7A" w:rsidRDefault="004B7E79" w:rsidP="00B13C7A">
      <w:pPr>
        <w:pStyle w:val="a3"/>
        <w:spacing w:after="0" w:line="360" w:lineRule="auto"/>
        <w:ind w:left="1418"/>
        <w:contextualSpacing w:val="0"/>
        <w:rPr>
          <w:rFonts w:ascii="Times New Roman" w:eastAsia="Times New Roman" w:hAnsi="Times New Roman" w:cs="Times New Roman"/>
          <w:sz w:val="28"/>
          <w:szCs w:val="28"/>
          <w:lang w:eastAsia="ru-RU"/>
        </w:rPr>
      </w:pPr>
      <w:r w:rsidRPr="00B13C7A">
        <w:rPr>
          <w:rFonts w:ascii="Times New Roman" w:eastAsia="Times New Roman" w:hAnsi="Times New Roman" w:cs="Times New Roman"/>
          <w:sz w:val="28"/>
          <w:szCs w:val="28"/>
          <w:lang w:eastAsia="ru-RU"/>
        </w:rPr>
        <w:t>профессиональной пробы.</w:t>
      </w:r>
      <w:r w:rsidR="00CE7CAA" w:rsidRPr="00B13C7A">
        <w:rPr>
          <w:rFonts w:ascii="Times New Roman" w:eastAsia="Times New Roman" w:hAnsi="Times New Roman" w:cs="Times New Roman"/>
          <w:sz w:val="28"/>
          <w:szCs w:val="28"/>
          <w:lang w:eastAsia="ru-RU"/>
        </w:rPr>
        <w:t xml:space="preserve">                                                             14</w:t>
      </w:r>
    </w:p>
    <w:p w:rsidR="004B7E79" w:rsidRPr="00B13C7A" w:rsidRDefault="004B7E79" w:rsidP="00847955">
      <w:pPr>
        <w:pStyle w:val="a3"/>
        <w:numPr>
          <w:ilvl w:val="1"/>
          <w:numId w:val="31"/>
        </w:numPr>
        <w:spacing w:after="0" w:line="360" w:lineRule="auto"/>
        <w:ind w:left="0" w:firstLine="709"/>
        <w:contextualSpacing w:val="0"/>
        <w:rPr>
          <w:rFonts w:ascii="Times New Roman" w:eastAsia="Times New Roman" w:hAnsi="Times New Roman" w:cs="Times New Roman"/>
          <w:sz w:val="28"/>
          <w:szCs w:val="28"/>
          <w:lang w:eastAsia="ru-RU"/>
        </w:rPr>
      </w:pPr>
      <w:r w:rsidRPr="00B13C7A">
        <w:rPr>
          <w:rFonts w:ascii="Times New Roman" w:eastAsia="Times New Roman" w:hAnsi="Times New Roman" w:cs="Times New Roman"/>
          <w:sz w:val="28"/>
          <w:szCs w:val="28"/>
          <w:lang w:eastAsia="ru-RU"/>
        </w:rPr>
        <w:t xml:space="preserve"> Содержание практических занятий.</w:t>
      </w:r>
      <w:r w:rsidR="00CE7CAA" w:rsidRPr="00B13C7A">
        <w:rPr>
          <w:rFonts w:ascii="Times New Roman" w:eastAsia="Times New Roman" w:hAnsi="Times New Roman" w:cs="Times New Roman"/>
          <w:sz w:val="28"/>
          <w:szCs w:val="28"/>
          <w:lang w:eastAsia="ru-RU"/>
        </w:rPr>
        <w:t xml:space="preserve">                                           </w:t>
      </w:r>
      <w:r w:rsidR="00B13C7A">
        <w:rPr>
          <w:rFonts w:ascii="Times New Roman" w:eastAsia="Times New Roman" w:hAnsi="Times New Roman" w:cs="Times New Roman"/>
          <w:sz w:val="28"/>
          <w:szCs w:val="28"/>
          <w:lang w:eastAsia="ru-RU"/>
        </w:rPr>
        <w:t xml:space="preserve"> </w:t>
      </w:r>
      <w:r w:rsidR="00CE7CAA" w:rsidRPr="00B13C7A">
        <w:rPr>
          <w:rFonts w:ascii="Times New Roman" w:eastAsia="Times New Roman" w:hAnsi="Times New Roman" w:cs="Times New Roman"/>
          <w:sz w:val="28"/>
          <w:szCs w:val="28"/>
          <w:lang w:eastAsia="ru-RU"/>
        </w:rPr>
        <w:t>17</w:t>
      </w:r>
    </w:p>
    <w:p w:rsidR="004B7E79" w:rsidRPr="00B13C7A" w:rsidRDefault="004B7E79" w:rsidP="00847955">
      <w:pPr>
        <w:pStyle w:val="a3"/>
        <w:numPr>
          <w:ilvl w:val="0"/>
          <w:numId w:val="31"/>
        </w:numPr>
        <w:spacing w:after="0" w:line="360" w:lineRule="auto"/>
        <w:ind w:left="0" w:firstLine="709"/>
        <w:contextualSpacing w:val="0"/>
        <w:rPr>
          <w:rFonts w:ascii="Times New Roman" w:eastAsia="Times New Roman" w:hAnsi="Times New Roman" w:cs="Times New Roman"/>
          <w:sz w:val="28"/>
          <w:szCs w:val="28"/>
          <w:lang w:eastAsia="ru-RU"/>
        </w:rPr>
      </w:pPr>
      <w:r w:rsidRPr="00B13C7A">
        <w:rPr>
          <w:rFonts w:ascii="Times New Roman" w:eastAsia="Times New Roman" w:hAnsi="Times New Roman" w:cs="Times New Roman"/>
          <w:sz w:val="28"/>
          <w:szCs w:val="28"/>
          <w:lang w:eastAsia="ru-RU"/>
        </w:rPr>
        <w:t>Учебно-методическое и информационное обеспечение.</w:t>
      </w:r>
      <w:r w:rsidR="00CE7CAA" w:rsidRPr="00B13C7A">
        <w:rPr>
          <w:rFonts w:ascii="Times New Roman" w:eastAsia="Times New Roman" w:hAnsi="Times New Roman" w:cs="Times New Roman"/>
          <w:sz w:val="28"/>
          <w:szCs w:val="28"/>
          <w:lang w:eastAsia="ru-RU"/>
        </w:rPr>
        <w:t xml:space="preserve">          </w:t>
      </w:r>
      <w:r w:rsidR="00B13C7A">
        <w:rPr>
          <w:rFonts w:ascii="Times New Roman" w:eastAsia="Times New Roman" w:hAnsi="Times New Roman" w:cs="Times New Roman"/>
          <w:sz w:val="28"/>
          <w:szCs w:val="28"/>
          <w:lang w:eastAsia="ru-RU"/>
        </w:rPr>
        <w:t xml:space="preserve"> </w:t>
      </w:r>
      <w:r w:rsidR="00CE7CAA" w:rsidRPr="00B13C7A">
        <w:rPr>
          <w:rFonts w:ascii="Times New Roman" w:eastAsia="Times New Roman" w:hAnsi="Times New Roman" w:cs="Times New Roman"/>
          <w:sz w:val="28"/>
          <w:szCs w:val="28"/>
          <w:lang w:eastAsia="ru-RU"/>
        </w:rPr>
        <w:t>19</w:t>
      </w:r>
    </w:p>
    <w:p w:rsidR="004B7E79" w:rsidRPr="00B13C7A" w:rsidRDefault="004B7E79" w:rsidP="00847955">
      <w:pPr>
        <w:pStyle w:val="a3"/>
        <w:spacing w:after="0" w:line="360" w:lineRule="auto"/>
        <w:ind w:left="0" w:firstLine="709"/>
        <w:contextualSpacing w:val="0"/>
        <w:rPr>
          <w:rFonts w:ascii="Times New Roman" w:eastAsia="Times New Roman" w:hAnsi="Times New Roman" w:cs="Times New Roman"/>
          <w:sz w:val="28"/>
          <w:szCs w:val="28"/>
          <w:lang w:eastAsia="ru-RU"/>
        </w:rPr>
      </w:pPr>
      <w:r w:rsidRPr="00B13C7A">
        <w:rPr>
          <w:rFonts w:ascii="Times New Roman" w:eastAsia="Times New Roman" w:hAnsi="Times New Roman" w:cs="Times New Roman"/>
          <w:sz w:val="28"/>
          <w:szCs w:val="28"/>
          <w:lang w:eastAsia="ru-RU"/>
        </w:rPr>
        <w:t>Глоссарий.</w:t>
      </w:r>
      <w:r w:rsidR="00CE7CAA" w:rsidRPr="00B13C7A">
        <w:rPr>
          <w:rFonts w:ascii="Times New Roman" w:eastAsia="Times New Roman" w:hAnsi="Times New Roman" w:cs="Times New Roman"/>
          <w:sz w:val="28"/>
          <w:szCs w:val="28"/>
          <w:lang w:eastAsia="ru-RU"/>
        </w:rPr>
        <w:t xml:space="preserve">                                                                    </w:t>
      </w:r>
      <w:r w:rsidR="00B13C7A">
        <w:rPr>
          <w:rFonts w:ascii="Times New Roman" w:eastAsia="Times New Roman" w:hAnsi="Times New Roman" w:cs="Times New Roman"/>
          <w:sz w:val="28"/>
          <w:szCs w:val="28"/>
          <w:lang w:eastAsia="ru-RU"/>
        </w:rPr>
        <w:t xml:space="preserve">                              </w:t>
      </w:r>
      <w:r w:rsidR="00CE7CAA" w:rsidRPr="00B13C7A">
        <w:rPr>
          <w:rFonts w:ascii="Times New Roman" w:eastAsia="Times New Roman" w:hAnsi="Times New Roman" w:cs="Times New Roman"/>
          <w:sz w:val="28"/>
          <w:szCs w:val="28"/>
          <w:lang w:eastAsia="ru-RU"/>
        </w:rPr>
        <w:t>20</w:t>
      </w:r>
    </w:p>
    <w:p w:rsidR="004B7E79" w:rsidRPr="00B13C7A" w:rsidRDefault="004B7E79" w:rsidP="00EF58DC">
      <w:pPr>
        <w:pStyle w:val="a3"/>
        <w:spacing w:after="0" w:line="360" w:lineRule="auto"/>
        <w:ind w:left="0" w:firstLine="709"/>
        <w:contextualSpacing w:val="0"/>
        <w:jc w:val="both"/>
        <w:rPr>
          <w:rFonts w:ascii="Times New Roman" w:eastAsia="Times New Roman" w:hAnsi="Times New Roman" w:cs="Times New Roman"/>
          <w:sz w:val="28"/>
          <w:szCs w:val="28"/>
          <w:lang w:eastAsia="ru-RU"/>
        </w:rPr>
      </w:pPr>
      <w:r w:rsidRPr="00B13C7A">
        <w:rPr>
          <w:rFonts w:ascii="Times New Roman" w:eastAsia="Times New Roman" w:hAnsi="Times New Roman" w:cs="Times New Roman"/>
          <w:sz w:val="28"/>
          <w:szCs w:val="28"/>
          <w:lang w:eastAsia="ru-RU"/>
        </w:rPr>
        <w:t>Приложения.</w:t>
      </w:r>
      <w:r w:rsidR="00CE7CAA" w:rsidRPr="00B13C7A">
        <w:rPr>
          <w:rFonts w:ascii="Times New Roman" w:eastAsia="Times New Roman" w:hAnsi="Times New Roman" w:cs="Times New Roman"/>
          <w:sz w:val="28"/>
          <w:szCs w:val="28"/>
          <w:lang w:eastAsia="ru-RU"/>
        </w:rPr>
        <w:t xml:space="preserve">                                                                                         </w:t>
      </w:r>
      <w:r w:rsidR="00B13C7A">
        <w:rPr>
          <w:rFonts w:ascii="Times New Roman" w:eastAsia="Times New Roman" w:hAnsi="Times New Roman" w:cs="Times New Roman"/>
          <w:sz w:val="28"/>
          <w:szCs w:val="28"/>
          <w:lang w:eastAsia="ru-RU"/>
        </w:rPr>
        <w:t xml:space="preserve">     </w:t>
      </w:r>
      <w:r w:rsidR="00CE7CAA" w:rsidRPr="00B13C7A">
        <w:rPr>
          <w:rFonts w:ascii="Times New Roman" w:eastAsia="Times New Roman" w:hAnsi="Times New Roman" w:cs="Times New Roman"/>
          <w:sz w:val="28"/>
          <w:szCs w:val="28"/>
          <w:lang w:eastAsia="ru-RU"/>
        </w:rPr>
        <w:t>21</w:t>
      </w:r>
    </w:p>
    <w:p w:rsidR="004B7E79" w:rsidRPr="00EF58DC" w:rsidRDefault="004B7E79" w:rsidP="00EF58DC">
      <w:pPr>
        <w:spacing w:after="0" w:line="360" w:lineRule="auto"/>
        <w:ind w:firstLine="709"/>
        <w:jc w:val="both"/>
        <w:rPr>
          <w:rFonts w:ascii="Times New Roman" w:eastAsia="Times New Roman" w:hAnsi="Times New Roman" w:cs="Times New Roman"/>
          <w:b/>
          <w:sz w:val="28"/>
          <w:szCs w:val="28"/>
          <w:lang w:eastAsia="ru-RU"/>
        </w:rPr>
      </w:pPr>
    </w:p>
    <w:p w:rsidR="004B7E79" w:rsidRPr="00EF58DC" w:rsidRDefault="004B7E79" w:rsidP="00EF58DC">
      <w:pPr>
        <w:spacing w:after="0" w:line="360" w:lineRule="auto"/>
        <w:ind w:firstLine="709"/>
        <w:jc w:val="both"/>
        <w:rPr>
          <w:rFonts w:ascii="Times New Roman" w:eastAsia="Times New Roman" w:hAnsi="Times New Roman" w:cs="Times New Roman"/>
          <w:b/>
          <w:sz w:val="28"/>
          <w:szCs w:val="28"/>
          <w:lang w:eastAsia="ru-RU"/>
        </w:rPr>
      </w:pPr>
      <w:r w:rsidRPr="00EF58DC">
        <w:rPr>
          <w:rFonts w:ascii="Times New Roman" w:eastAsia="Times New Roman" w:hAnsi="Times New Roman" w:cs="Times New Roman"/>
          <w:b/>
          <w:sz w:val="28"/>
          <w:szCs w:val="28"/>
          <w:lang w:eastAsia="ru-RU"/>
        </w:rPr>
        <w:br w:type="page"/>
      </w:r>
    </w:p>
    <w:p w:rsidR="00537F64" w:rsidRPr="007A2049" w:rsidRDefault="00537F64" w:rsidP="007A2049">
      <w:pPr>
        <w:pStyle w:val="a3"/>
        <w:numPr>
          <w:ilvl w:val="0"/>
          <w:numId w:val="35"/>
        </w:numPr>
        <w:spacing w:after="0" w:line="240" w:lineRule="auto"/>
        <w:jc w:val="center"/>
        <w:rPr>
          <w:rFonts w:ascii="Times New Roman" w:hAnsi="Times New Roman" w:cs="Times New Roman"/>
          <w:sz w:val="24"/>
          <w:szCs w:val="24"/>
        </w:rPr>
      </w:pPr>
      <w:r w:rsidRPr="007A2049">
        <w:rPr>
          <w:rFonts w:ascii="Times New Roman" w:hAnsi="Times New Roman" w:cs="Times New Roman"/>
          <w:b/>
          <w:sz w:val="24"/>
          <w:szCs w:val="24"/>
        </w:rPr>
        <w:lastRenderedPageBreak/>
        <w:t>Общая характеристика профессии</w:t>
      </w:r>
    </w:p>
    <w:p w:rsidR="007A2049" w:rsidRPr="007A2049" w:rsidRDefault="007A2049" w:rsidP="007A2049">
      <w:pPr>
        <w:pStyle w:val="a3"/>
        <w:spacing w:after="0" w:line="240" w:lineRule="auto"/>
        <w:ind w:left="1069"/>
        <w:rPr>
          <w:rFonts w:ascii="Times New Roman" w:hAnsi="Times New Roman" w:cs="Times New Roman"/>
          <w:sz w:val="24"/>
          <w:szCs w:val="24"/>
        </w:rPr>
      </w:pPr>
    </w:p>
    <w:p w:rsidR="00B13C7A" w:rsidRDefault="00B13C7A" w:rsidP="00B13C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537F64" w:rsidRPr="00B13C7A">
        <w:rPr>
          <w:rFonts w:ascii="Times New Roman" w:hAnsi="Times New Roman" w:cs="Times New Roman"/>
          <w:sz w:val="24"/>
          <w:szCs w:val="24"/>
        </w:rPr>
        <w:t xml:space="preserve">обязанности парикмахера входят выполнение мытья головы, причесывание, </w:t>
      </w:r>
      <w:proofErr w:type="spellStart"/>
      <w:r w:rsidR="001409B9" w:rsidRPr="00B13C7A">
        <w:rPr>
          <w:rFonts w:ascii="Times New Roman" w:hAnsi="Times New Roman" w:cs="Times New Roman"/>
          <w:sz w:val="24"/>
          <w:szCs w:val="24"/>
        </w:rPr>
        <w:t>косоплетение</w:t>
      </w:r>
      <w:proofErr w:type="spellEnd"/>
      <w:r w:rsidR="001409B9" w:rsidRPr="00B13C7A">
        <w:rPr>
          <w:rFonts w:ascii="Times New Roman" w:hAnsi="Times New Roman" w:cs="Times New Roman"/>
          <w:sz w:val="24"/>
          <w:szCs w:val="24"/>
        </w:rPr>
        <w:t xml:space="preserve"> </w:t>
      </w:r>
      <w:r w:rsidR="00537F64" w:rsidRPr="00B13C7A">
        <w:rPr>
          <w:rFonts w:ascii="Times New Roman" w:hAnsi="Times New Roman" w:cs="Times New Roman"/>
          <w:sz w:val="24"/>
          <w:szCs w:val="24"/>
        </w:rPr>
        <w:t>с учетом о</w:t>
      </w:r>
      <w:r>
        <w:rPr>
          <w:rFonts w:ascii="Times New Roman" w:hAnsi="Times New Roman" w:cs="Times New Roman"/>
          <w:sz w:val="24"/>
          <w:szCs w:val="24"/>
        </w:rPr>
        <w:t xml:space="preserve"> </w:t>
      </w:r>
      <w:proofErr w:type="spellStart"/>
      <w:r w:rsidR="00537F64" w:rsidRPr="00B13C7A">
        <w:rPr>
          <w:rFonts w:ascii="Times New Roman" w:hAnsi="Times New Roman" w:cs="Times New Roman"/>
          <w:sz w:val="24"/>
          <w:szCs w:val="24"/>
        </w:rPr>
        <w:t>собенностей</w:t>
      </w:r>
      <w:proofErr w:type="spellEnd"/>
      <w:r w:rsidR="00537F64" w:rsidRPr="00B13C7A">
        <w:rPr>
          <w:rFonts w:ascii="Times New Roman" w:hAnsi="Times New Roman" w:cs="Times New Roman"/>
          <w:sz w:val="24"/>
          <w:szCs w:val="24"/>
        </w:rPr>
        <w:t xml:space="preserve"> внешности клиента;</w:t>
      </w:r>
      <w:r>
        <w:rPr>
          <w:rFonts w:ascii="Times New Roman" w:hAnsi="Times New Roman" w:cs="Times New Roman"/>
          <w:sz w:val="24"/>
          <w:szCs w:val="24"/>
        </w:rPr>
        <w:t xml:space="preserve"> </w:t>
      </w:r>
      <w:r w:rsidR="00537F64" w:rsidRPr="00B13C7A">
        <w:rPr>
          <w:rFonts w:ascii="Times New Roman" w:hAnsi="Times New Roman" w:cs="Times New Roman"/>
          <w:sz w:val="24"/>
          <w:szCs w:val="24"/>
        </w:rPr>
        <w:t>бритье лица и головы;</w:t>
      </w:r>
      <w:r>
        <w:rPr>
          <w:rFonts w:ascii="Times New Roman" w:hAnsi="Times New Roman" w:cs="Times New Roman"/>
          <w:sz w:val="24"/>
          <w:szCs w:val="24"/>
        </w:rPr>
        <w:t xml:space="preserve"> </w:t>
      </w:r>
      <w:r w:rsidR="00537F64" w:rsidRPr="00B13C7A">
        <w:rPr>
          <w:rFonts w:ascii="Times New Roman" w:hAnsi="Times New Roman" w:cs="Times New Roman"/>
          <w:sz w:val="24"/>
          <w:szCs w:val="24"/>
        </w:rPr>
        <w:t>осуществление завивки волос химическим и электрическим способами;</w:t>
      </w:r>
      <w:r>
        <w:rPr>
          <w:rFonts w:ascii="Times New Roman" w:hAnsi="Times New Roman" w:cs="Times New Roman"/>
          <w:sz w:val="24"/>
          <w:szCs w:val="24"/>
        </w:rPr>
        <w:t xml:space="preserve"> </w:t>
      </w:r>
      <w:r w:rsidR="00537F64" w:rsidRPr="00B13C7A">
        <w:rPr>
          <w:rFonts w:ascii="Times New Roman" w:hAnsi="Times New Roman" w:cs="Times New Roman"/>
          <w:sz w:val="24"/>
          <w:szCs w:val="24"/>
        </w:rPr>
        <w:t xml:space="preserve">окрашивание волос в различные цвета и </w:t>
      </w:r>
      <w:proofErr w:type="spellStart"/>
      <w:proofErr w:type="gramStart"/>
      <w:r w:rsidR="00537F64" w:rsidRPr="00B13C7A">
        <w:rPr>
          <w:rFonts w:ascii="Times New Roman" w:hAnsi="Times New Roman" w:cs="Times New Roman"/>
          <w:sz w:val="24"/>
          <w:szCs w:val="24"/>
        </w:rPr>
        <w:t>оттенки;изготовление</w:t>
      </w:r>
      <w:proofErr w:type="spellEnd"/>
      <w:proofErr w:type="gramEnd"/>
      <w:r w:rsidR="00537F64" w:rsidRPr="00B13C7A">
        <w:rPr>
          <w:rFonts w:ascii="Times New Roman" w:hAnsi="Times New Roman" w:cs="Times New Roman"/>
          <w:sz w:val="24"/>
          <w:szCs w:val="24"/>
        </w:rPr>
        <w:t xml:space="preserve"> и работа с </w:t>
      </w:r>
      <w:proofErr w:type="spellStart"/>
      <w:r w:rsidR="00537F64" w:rsidRPr="00B13C7A">
        <w:rPr>
          <w:rFonts w:ascii="Times New Roman" w:hAnsi="Times New Roman" w:cs="Times New Roman"/>
          <w:sz w:val="24"/>
          <w:szCs w:val="24"/>
        </w:rPr>
        <w:t>пастижерными</w:t>
      </w:r>
      <w:proofErr w:type="spellEnd"/>
      <w:r w:rsidR="00537F64" w:rsidRPr="00B13C7A">
        <w:rPr>
          <w:rFonts w:ascii="Times New Roman" w:hAnsi="Times New Roman" w:cs="Times New Roman"/>
          <w:sz w:val="24"/>
          <w:szCs w:val="24"/>
        </w:rPr>
        <w:t xml:space="preserve"> изделиями (париками, шиньонами, накладками);</w:t>
      </w:r>
      <w:r>
        <w:rPr>
          <w:rFonts w:ascii="Times New Roman" w:hAnsi="Times New Roman" w:cs="Times New Roman"/>
          <w:sz w:val="24"/>
          <w:szCs w:val="24"/>
        </w:rPr>
        <w:t xml:space="preserve"> </w:t>
      </w:r>
      <w:r w:rsidR="00537F64" w:rsidRPr="00B13C7A">
        <w:rPr>
          <w:rFonts w:ascii="Times New Roman" w:hAnsi="Times New Roman" w:cs="Times New Roman"/>
          <w:sz w:val="24"/>
          <w:szCs w:val="24"/>
        </w:rPr>
        <w:t>проведение лечебно-оздоровительных процедур с кожей головы и волосами.</w:t>
      </w:r>
    </w:p>
    <w:p w:rsidR="00B13C7A" w:rsidRDefault="00537F64" w:rsidP="00B13C7A">
      <w:pPr>
        <w:spacing w:after="0" w:line="240" w:lineRule="auto"/>
        <w:ind w:firstLine="708"/>
        <w:jc w:val="both"/>
        <w:rPr>
          <w:rFonts w:ascii="Times New Roman" w:hAnsi="Times New Roman" w:cs="Times New Roman"/>
          <w:sz w:val="24"/>
          <w:szCs w:val="24"/>
        </w:rPr>
      </w:pPr>
      <w:r w:rsidRPr="00B13C7A">
        <w:rPr>
          <w:rFonts w:ascii="Times New Roman" w:hAnsi="Times New Roman" w:cs="Times New Roman"/>
          <w:sz w:val="24"/>
          <w:szCs w:val="24"/>
        </w:rPr>
        <w:t xml:space="preserve">Таким образом, основная цель деятельности парикмахера – причесывание, </w:t>
      </w:r>
      <w:proofErr w:type="spellStart"/>
      <w:r w:rsidR="001409B9" w:rsidRPr="00B13C7A">
        <w:rPr>
          <w:rFonts w:ascii="Times New Roman" w:hAnsi="Times New Roman" w:cs="Times New Roman"/>
          <w:sz w:val="24"/>
          <w:szCs w:val="24"/>
        </w:rPr>
        <w:t>косоплетение</w:t>
      </w:r>
      <w:proofErr w:type="spellEnd"/>
      <w:r w:rsidR="001409B9" w:rsidRPr="00B13C7A">
        <w:rPr>
          <w:rFonts w:ascii="Times New Roman" w:hAnsi="Times New Roman" w:cs="Times New Roman"/>
          <w:sz w:val="24"/>
          <w:szCs w:val="24"/>
        </w:rPr>
        <w:t xml:space="preserve"> </w:t>
      </w:r>
      <w:r w:rsidRPr="00B13C7A">
        <w:rPr>
          <w:rFonts w:ascii="Times New Roman" w:hAnsi="Times New Roman" w:cs="Times New Roman"/>
          <w:sz w:val="24"/>
          <w:szCs w:val="24"/>
        </w:rPr>
        <w:t>и зави</w:t>
      </w:r>
      <w:r w:rsidR="00B13C7A">
        <w:rPr>
          <w:rFonts w:ascii="Times New Roman" w:hAnsi="Times New Roman" w:cs="Times New Roman"/>
          <w:sz w:val="24"/>
          <w:szCs w:val="24"/>
        </w:rPr>
        <w:t>вка волос.</w:t>
      </w:r>
    </w:p>
    <w:p w:rsidR="00B13C7A" w:rsidRDefault="00537F64" w:rsidP="00B13C7A">
      <w:pPr>
        <w:spacing w:after="0" w:line="240" w:lineRule="auto"/>
        <w:ind w:firstLine="708"/>
        <w:jc w:val="both"/>
        <w:rPr>
          <w:rFonts w:ascii="Times New Roman" w:hAnsi="Times New Roman" w:cs="Times New Roman"/>
          <w:sz w:val="24"/>
          <w:szCs w:val="24"/>
        </w:rPr>
      </w:pPr>
      <w:r w:rsidRPr="00B13C7A">
        <w:rPr>
          <w:rFonts w:ascii="Times New Roman" w:hAnsi="Times New Roman" w:cs="Times New Roman"/>
          <w:sz w:val="24"/>
          <w:szCs w:val="24"/>
        </w:rPr>
        <w:t>Основной предмет труда - художественный образ (создание, моделирование причесок), сопутствующий – человек (сервисное обслуживание).</w:t>
      </w:r>
      <w:r w:rsidRPr="00B13C7A">
        <w:rPr>
          <w:rFonts w:ascii="Times New Roman" w:hAnsi="Times New Roman" w:cs="Times New Roman"/>
          <w:sz w:val="24"/>
          <w:szCs w:val="24"/>
        </w:rPr>
        <w:br/>
        <w:t xml:space="preserve">         В своей работе парикмахер использует вещественные (орудийные) средства труда  ручные (ножницы, расческа, бритва, бигуди), механические (пульверизатор), электрические (для стрижки волос, фен, щипцы).</w:t>
      </w:r>
    </w:p>
    <w:p w:rsidR="00537F64" w:rsidRPr="00B13C7A" w:rsidRDefault="00537F64" w:rsidP="00B13C7A">
      <w:pPr>
        <w:spacing w:after="0" w:line="240" w:lineRule="auto"/>
        <w:ind w:firstLine="708"/>
        <w:jc w:val="both"/>
        <w:rPr>
          <w:rFonts w:ascii="Times New Roman" w:hAnsi="Times New Roman" w:cs="Times New Roman"/>
          <w:sz w:val="24"/>
          <w:szCs w:val="24"/>
        </w:rPr>
      </w:pPr>
      <w:r w:rsidRPr="00B13C7A">
        <w:rPr>
          <w:rFonts w:ascii="Times New Roman" w:hAnsi="Times New Roman" w:cs="Times New Roman"/>
          <w:sz w:val="24"/>
          <w:szCs w:val="24"/>
        </w:rPr>
        <w:t>Кроме этого, к основным относятся и его невещественные (функциональные) средства – пространственное мышление, творческое воображение, зрительная память, устойчивое внимание, развитая мелкая моторика кистей рук; речь, а также органы чувств – зрение (цветоощущение, глазомер), слух, обоняние, осязание.</w:t>
      </w:r>
    </w:p>
    <w:p w:rsidR="00537F64" w:rsidRPr="00B13C7A" w:rsidRDefault="00537F64" w:rsidP="00B13C7A">
      <w:pPr>
        <w:spacing w:after="0" w:line="240" w:lineRule="auto"/>
        <w:ind w:firstLine="709"/>
        <w:jc w:val="both"/>
        <w:rPr>
          <w:rFonts w:ascii="Times New Roman" w:hAnsi="Times New Roman" w:cs="Times New Roman"/>
          <w:b/>
          <w:sz w:val="24"/>
          <w:szCs w:val="24"/>
        </w:rPr>
      </w:pPr>
      <w:r w:rsidRPr="00B13C7A">
        <w:rPr>
          <w:rFonts w:ascii="Times New Roman" w:hAnsi="Times New Roman" w:cs="Times New Roman"/>
          <w:b/>
          <w:sz w:val="24"/>
          <w:szCs w:val="24"/>
        </w:rPr>
        <w:t>Презентация</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Парикмахер -специалист в области создания стиля человека с помощью причёски.</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 xml:space="preserve">Слово «парикмахер» от нем. </w:t>
      </w:r>
      <w:proofErr w:type="spellStart"/>
      <w:r w:rsidRPr="00B13C7A">
        <w:rPr>
          <w:rFonts w:ascii="Times New Roman" w:hAnsi="Times New Roman" w:cs="Times New Roman"/>
          <w:sz w:val="24"/>
          <w:szCs w:val="24"/>
        </w:rPr>
        <w:t>Perûckenmacher</w:t>
      </w:r>
      <w:proofErr w:type="spellEnd"/>
      <w:r w:rsidRPr="00B13C7A">
        <w:rPr>
          <w:rFonts w:ascii="Times New Roman" w:hAnsi="Times New Roman" w:cs="Times New Roman"/>
          <w:sz w:val="24"/>
          <w:szCs w:val="24"/>
        </w:rPr>
        <w:t>, что означает – мастер, делающий парики. В самой Германии это слово в данном значении давно не применяется и является устаревшим германизмом.</w:t>
      </w:r>
    </w:p>
    <w:p w:rsidR="00BF02FE"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 xml:space="preserve">П а р и к м а х е р (фр. </w:t>
      </w:r>
      <w:proofErr w:type="spellStart"/>
      <w:r w:rsidRPr="00B13C7A">
        <w:rPr>
          <w:rFonts w:ascii="Times New Roman" w:hAnsi="Times New Roman" w:cs="Times New Roman"/>
          <w:sz w:val="24"/>
          <w:szCs w:val="24"/>
        </w:rPr>
        <w:t>perruque</w:t>
      </w:r>
      <w:proofErr w:type="spellEnd"/>
      <w:r w:rsidRPr="00B13C7A">
        <w:rPr>
          <w:rFonts w:ascii="Times New Roman" w:hAnsi="Times New Roman" w:cs="Times New Roman"/>
          <w:sz w:val="24"/>
          <w:szCs w:val="24"/>
        </w:rPr>
        <w:t>) – специалист, занимающийс</w:t>
      </w:r>
      <w:r w:rsidR="001409B9" w:rsidRPr="00B13C7A">
        <w:rPr>
          <w:rFonts w:ascii="Times New Roman" w:hAnsi="Times New Roman" w:cs="Times New Roman"/>
          <w:sz w:val="24"/>
          <w:szCs w:val="24"/>
        </w:rPr>
        <w:t xml:space="preserve">я </w:t>
      </w:r>
      <w:proofErr w:type="spellStart"/>
      <w:proofErr w:type="gramStart"/>
      <w:r w:rsidR="001409B9" w:rsidRPr="00B13C7A">
        <w:rPr>
          <w:rFonts w:ascii="Times New Roman" w:hAnsi="Times New Roman" w:cs="Times New Roman"/>
          <w:sz w:val="24"/>
          <w:szCs w:val="24"/>
        </w:rPr>
        <w:t>косоплетением</w:t>
      </w:r>
      <w:proofErr w:type="spellEnd"/>
      <w:r w:rsidR="001409B9" w:rsidRPr="00B13C7A">
        <w:rPr>
          <w:rFonts w:ascii="Times New Roman" w:hAnsi="Times New Roman" w:cs="Times New Roman"/>
          <w:sz w:val="24"/>
          <w:szCs w:val="24"/>
        </w:rPr>
        <w:t xml:space="preserve"> ,</w:t>
      </w:r>
      <w:proofErr w:type="gramEnd"/>
      <w:r w:rsidR="001409B9" w:rsidRPr="00B13C7A">
        <w:rPr>
          <w:rFonts w:ascii="Times New Roman" w:hAnsi="Times New Roman" w:cs="Times New Roman"/>
          <w:sz w:val="24"/>
          <w:szCs w:val="24"/>
        </w:rPr>
        <w:t xml:space="preserve"> </w:t>
      </w:r>
      <w:proofErr w:type="spellStart"/>
      <w:r w:rsidR="001409B9" w:rsidRPr="00B13C7A">
        <w:rPr>
          <w:rFonts w:ascii="Times New Roman" w:hAnsi="Times New Roman" w:cs="Times New Roman"/>
          <w:sz w:val="24"/>
          <w:szCs w:val="24"/>
        </w:rPr>
        <w:t>причесыванием,</w:t>
      </w:r>
      <w:r w:rsidR="00BF02FE">
        <w:rPr>
          <w:rFonts w:ascii="Times New Roman" w:hAnsi="Times New Roman" w:cs="Times New Roman"/>
          <w:sz w:val="24"/>
          <w:szCs w:val="24"/>
        </w:rPr>
        <w:t>бритьем</w:t>
      </w:r>
      <w:proofErr w:type="spellEnd"/>
      <w:r w:rsidR="00BF02FE">
        <w:rPr>
          <w:rFonts w:ascii="Times New Roman" w:hAnsi="Times New Roman" w:cs="Times New Roman"/>
          <w:sz w:val="24"/>
          <w:szCs w:val="24"/>
        </w:rPr>
        <w:t>.</w:t>
      </w:r>
    </w:p>
    <w:p w:rsidR="00BF02FE"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 xml:space="preserve">Источники свидетельствуют: были такие времена, когда социальное положение человека определяли по прическе. В Древнем Египте фараон, например, носил парик, а у греков и римлян причесывание, завивка и надевание париков являлось своеобразным ритуалом, который длился иногда по несколько часов. Эти процедуры выполнялись специально обученными работниками - </w:t>
      </w:r>
      <w:proofErr w:type="spellStart"/>
      <w:r w:rsidRPr="00B13C7A">
        <w:rPr>
          <w:rFonts w:ascii="Times New Roman" w:hAnsi="Times New Roman" w:cs="Times New Roman"/>
          <w:sz w:val="24"/>
          <w:szCs w:val="24"/>
        </w:rPr>
        <w:t>каламистрами</w:t>
      </w:r>
      <w:proofErr w:type="spellEnd"/>
      <w:r w:rsidRPr="00B13C7A">
        <w:rPr>
          <w:rFonts w:ascii="Times New Roman" w:hAnsi="Times New Roman" w:cs="Times New Roman"/>
          <w:sz w:val="24"/>
          <w:szCs w:val="24"/>
        </w:rPr>
        <w:t>.  В античном мире парики считались предметом первой необходимости.</w:t>
      </w:r>
      <w:r w:rsidRPr="00B13C7A">
        <w:rPr>
          <w:rFonts w:ascii="Times New Roman" w:hAnsi="Times New Roman" w:cs="Times New Roman"/>
          <w:sz w:val="24"/>
          <w:szCs w:val="24"/>
        </w:rPr>
        <w:br/>
        <w:t>Во все времена и эпохи профессия парикмахера ценилась высоко.</w:t>
      </w:r>
      <w:r w:rsidRPr="00B13C7A">
        <w:rPr>
          <w:rFonts w:ascii="Times New Roman" w:hAnsi="Times New Roman" w:cs="Times New Roman"/>
          <w:sz w:val="24"/>
          <w:szCs w:val="24"/>
        </w:rPr>
        <w:br/>
        <w:t>Еще большего взлета достигло парикмахерское искусство во Франции. Здесь, как и в античном мире, ценились парики.</w:t>
      </w:r>
      <w:r w:rsidRPr="00B13C7A">
        <w:rPr>
          <w:rFonts w:ascii="Times New Roman" w:hAnsi="Times New Roman" w:cs="Times New Roman"/>
          <w:sz w:val="24"/>
          <w:szCs w:val="24"/>
        </w:rPr>
        <w:br/>
        <w:t>В России профессия парикмахера была тесно связана с цирюльниками, которых можно было встретить во многих городах. Они ходили по базар</w:t>
      </w:r>
      <w:r w:rsidR="00BF02FE">
        <w:rPr>
          <w:rFonts w:ascii="Times New Roman" w:hAnsi="Times New Roman" w:cs="Times New Roman"/>
          <w:sz w:val="24"/>
          <w:szCs w:val="24"/>
        </w:rPr>
        <w:t>ам, дворам, выискивая клиентов.</w:t>
      </w:r>
    </w:p>
    <w:p w:rsidR="00BF02FE"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Профессия цирюльника – уникальна, она включала в себя не только парикмахерское мастерство, но и обязанности лекаря: он делал кровопускание, лечил зубы и раны.</w:t>
      </w:r>
      <w:r w:rsidR="00602B29">
        <w:rPr>
          <w:rFonts w:ascii="Times New Roman" w:hAnsi="Times New Roman" w:cs="Times New Roman"/>
          <w:sz w:val="24"/>
          <w:szCs w:val="24"/>
        </w:rPr>
        <w:pict>
          <v:rect id="AutoShape 2" o:spid="_x0000_s1030" alt="http://profesiay.narod.ru/1.jpg" style="position:absolute;left:0;text-align:left;margin-left:-307.2pt;margin-top:0;width:24pt;height:24pt;z-index:251661312;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&#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wEiq5zQIAAN8FAAAOAAAAAAAAAAAAAAAAAC4CAABkcnMvZTJvRG9jLnhtbFBLAQIt&#10;ABQABgAIAAAAIQBMoOks2AAAAAMBAAAPAAAAAAAAAAAAAAAAACcFAABkcnMvZG93bnJldi54bWxQ&#10;SwUGAAAAAAQABADzAAAALAYAAAAA&#10;" o:allowoverlap="f" filled="f" stroked="f">
            <o:lock v:ext="edit" aspectratio="t"/>
            <w10:wrap type="square"/>
          </v:rect>
        </w:pict>
      </w:r>
    </w:p>
    <w:p w:rsidR="00BF02FE"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Парикмахерских школ в дореволюционной России не было. Желающие научиться парикмахерскому искусству нанимались помощниками к опытному мастеру. В наше время профессия парикмахера обрела новое звучание. Работа хорошего парикмахера – это работа художника. Их так и называли в старину на Руси – «тупейные художники». Надо уметь почувствовать, что подойдет клиенту, что его украсит. Для этого нужно иметь большой вкус, знать много операций, понимать и чувствовать моду, уметь правильно применять технику. Высококвалифицированные мастера разрабатывают модели причесок с учетом направления моды и национальных традиций, принимают уч</w:t>
      </w:r>
      <w:r w:rsidR="00BF02FE">
        <w:rPr>
          <w:rFonts w:ascii="Times New Roman" w:hAnsi="Times New Roman" w:cs="Times New Roman"/>
          <w:sz w:val="24"/>
          <w:szCs w:val="24"/>
        </w:rPr>
        <w:t>астие в конкурсах парикмахеров.</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Парикмахер может работать как в учреждениях бытового обслуживания, так и в частных салонах.</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lastRenderedPageBreak/>
        <w:t>Хороший парикмахер должен быть коммуникабельным и разносторонним человеком, уметь поддержать беседу, наладить контакт с клиентом. Ведь его будущий визит зависит не только от хорошо сделанной прически, но и от приятно проведенного времени, и понимания со стороны мастера.</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Француженки шутят, что найти хорошего парикмахера гораздо сложнее, чем удачно выйти замуж и это действительно так.</w:t>
      </w:r>
    </w:p>
    <w:p w:rsidR="00537F64" w:rsidRPr="00B13C7A" w:rsidRDefault="00537F64" w:rsidP="00B13C7A">
      <w:pPr>
        <w:spacing w:after="0" w:line="240" w:lineRule="auto"/>
        <w:ind w:firstLine="709"/>
        <w:jc w:val="both"/>
        <w:rPr>
          <w:rFonts w:ascii="Times New Roman" w:hAnsi="Times New Roman" w:cs="Times New Roman"/>
          <w:b/>
          <w:i/>
          <w:sz w:val="24"/>
          <w:szCs w:val="24"/>
          <w:u w:val="single"/>
        </w:rPr>
      </w:pPr>
      <w:r w:rsidRPr="00B13C7A">
        <w:rPr>
          <w:rFonts w:ascii="Times New Roman" w:hAnsi="Times New Roman" w:cs="Times New Roman"/>
          <w:b/>
          <w:i/>
          <w:sz w:val="24"/>
          <w:szCs w:val="24"/>
          <w:u w:val="single"/>
        </w:rPr>
        <w:t>Парикмахер</w:t>
      </w:r>
    </w:p>
    <w:p w:rsidR="00537F64" w:rsidRPr="00B13C7A" w:rsidRDefault="00537F64" w:rsidP="00BF02FE">
      <w:pPr>
        <w:spacing w:after="0" w:line="240" w:lineRule="auto"/>
        <w:jc w:val="both"/>
        <w:rPr>
          <w:rFonts w:ascii="Times New Roman" w:hAnsi="Times New Roman" w:cs="Times New Roman"/>
          <w:b/>
          <w:sz w:val="24"/>
          <w:szCs w:val="24"/>
        </w:rPr>
      </w:pPr>
      <w:r w:rsidRPr="00B13C7A">
        <w:rPr>
          <w:rFonts w:ascii="Times New Roman" w:hAnsi="Times New Roman" w:cs="Times New Roman"/>
          <w:b/>
          <w:sz w:val="24"/>
          <w:szCs w:val="24"/>
        </w:rPr>
        <w:t>Тип и класс профессии:</w:t>
      </w:r>
    </w:p>
    <w:p w:rsidR="00537F64" w:rsidRPr="00B13C7A" w:rsidRDefault="00537F64" w:rsidP="00B13C7A">
      <w:pPr>
        <w:pStyle w:val="a3"/>
        <w:spacing w:after="0" w:line="240" w:lineRule="auto"/>
        <w:ind w:left="0" w:firstLine="709"/>
        <w:contextualSpacing w:val="0"/>
        <w:jc w:val="both"/>
        <w:rPr>
          <w:rFonts w:ascii="Times New Roman" w:hAnsi="Times New Roman" w:cs="Times New Roman"/>
          <w:b/>
          <w:sz w:val="24"/>
          <w:szCs w:val="24"/>
        </w:rPr>
      </w:pPr>
      <w:r w:rsidRPr="00B13C7A">
        <w:rPr>
          <w:rFonts w:ascii="Times New Roman" w:hAnsi="Times New Roman" w:cs="Times New Roman"/>
          <w:sz w:val="24"/>
          <w:szCs w:val="24"/>
        </w:rPr>
        <w:t xml:space="preserve">Профессия парикмахера относится к типу </w:t>
      </w:r>
      <w:r w:rsidRPr="00B13C7A">
        <w:rPr>
          <w:rFonts w:ascii="Times New Roman" w:hAnsi="Times New Roman" w:cs="Times New Roman"/>
          <w:b/>
          <w:sz w:val="24"/>
          <w:szCs w:val="24"/>
          <w:u w:val="single"/>
        </w:rPr>
        <w:t>«Человек – Художественный образ»</w:t>
      </w:r>
      <w:r w:rsidRPr="00B13C7A">
        <w:rPr>
          <w:rFonts w:ascii="Times New Roman" w:hAnsi="Times New Roman" w:cs="Times New Roman"/>
          <w:sz w:val="24"/>
          <w:szCs w:val="24"/>
        </w:rPr>
        <w:t xml:space="preserve">, она связана с созданием, моделированием художественных образов (прически человека). Также она относится к типу </w:t>
      </w:r>
      <w:r w:rsidRPr="00B13C7A">
        <w:rPr>
          <w:rFonts w:ascii="Times New Roman" w:hAnsi="Times New Roman" w:cs="Times New Roman"/>
          <w:b/>
          <w:sz w:val="24"/>
          <w:szCs w:val="24"/>
          <w:u w:val="single"/>
        </w:rPr>
        <w:t>«Человек – Человек»,</w:t>
      </w:r>
      <w:r w:rsidRPr="00B13C7A">
        <w:rPr>
          <w:rFonts w:ascii="Times New Roman" w:hAnsi="Times New Roman" w:cs="Times New Roman"/>
          <w:sz w:val="24"/>
          <w:szCs w:val="24"/>
        </w:rPr>
        <w:t xml:space="preserve"> так как связана с общением и взаимодействием с людьми.</w:t>
      </w:r>
      <w:r w:rsidRPr="00B13C7A">
        <w:rPr>
          <w:rFonts w:ascii="Times New Roman" w:hAnsi="Times New Roman" w:cs="Times New Roman"/>
          <w:b/>
          <w:sz w:val="24"/>
          <w:szCs w:val="24"/>
        </w:rPr>
        <w:t xml:space="preserve"> </w:t>
      </w:r>
    </w:p>
    <w:p w:rsidR="00537F64" w:rsidRPr="00BF02FE" w:rsidRDefault="00537F64" w:rsidP="00BF02FE">
      <w:pPr>
        <w:spacing w:after="0" w:line="240" w:lineRule="auto"/>
        <w:jc w:val="both"/>
        <w:rPr>
          <w:rFonts w:ascii="Times New Roman" w:hAnsi="Times New Roman" w:cs="Times New Roman"/>
          <w:sz w:val="24"/>
          <w:szCs w:val="24"/>
        </w:rPr>
      </w:pPr>
      <w:r w:rsidRPr="00BF02FE">
        <w:rPr>
          <w:rFonts w:ascii="Times New Roman" w:hAnsi="Times New Roman" w:cs="Times New Roman"/>
          <w:b/>
          <w:sz w:val="24"/>
          <w:szCs w:val="24"/>
        </w:rPr>
        <w:t>Тип профессии по признаку цели:</w:t>
      </w:r>
      <w:r w:rsidRPr="00BF02FE">
        <w:rPr>
          <w:rFonts w:ascii="Times New Roman" w:hAnsi="Times New Roman" w:cs="Times New Roman"/>
          <w:sz w:val="24"/>
          <w:szCs w:val="24"/>
        </w:rPr>
        <w:t xml:space="preserve"> преобразующий.</w:t>
      </w:r>
    </w:p>
    <w:p w:rsidR="00537F64" w:rsidRPr="00B13C7A" w:rsidRDefault="00537F64" w:rsidP="00BF02FE">
      <w:pPr>
        <w:spacing w:after="0" w:line="240" w:lineRule="auto"/>
        <w:jc w:val="both"/>
        <w:rPr>
          <w:rFonts w:ascii="Times New Roman" w:hAnsi="Times New Roman" w:cs="Times New Roman"/>
          <w:sz w:val="24"/>
          <w:szCs w:val="24"/>
        </w:rPr>
      </w:pPr>
      <w:r w:rsidRPr="00B13C7A">
        <w:rPr>
          <w:rFonts w:ascii="Times New Roman" w:hAnsi="Times New Roman" w:cs="Times New Roman"/>
          <w:b/>
          <w:sz w:val="24"/>
          <w:szCs w:val="24"/>
        </w:rPr>
        <w:t xml:space="preserve">Тип профессии по средствам труда: </w:t>
      </w:r>
      <w:r w:rsidRPr="00B13C7A">
        <w:rPr>
          <w:rFonts w:ascii="Times New Roman" w:hAnsi="Times New Roman" w:cs="Times New Roman"/>
          <w:sz w:val="24"/>
          <w:szCs w:val="24"/>
        </w:rPr>
        <w:t>ручной труд и</w:t>
      </w:r>
      <w:r w:rsidRPr="00B13C7A">
        <w:rPr>
          <w:rFonts w:ascii="Times New Roman" w:hAnsi="Times New Roman" w:cs="Times New Roman"/>
          <w:b/>
          <w:sz w:val="24"/>
          <w:szCs w:val="24"/>
        </w:rPr>
        <w:t xml:space="preserve"> </w:t>
      </w:r>
      <w:r w:rsidRPr="00B13C7A">
        <w:rPr>
          <w:rFonts w:ascii="Times New Roman" w:hAnsi="Times New Roman" w:cs="Times New Roman"/>
          <w:sz w:val="24"/>
          <w:szCs w:val="24"/>
        </w:rPr>
        <w:t>использование машин с ручным управлением.</w:t>
      </w:r>
    </w:p>
    <w:p w:rsidR="00537F64" w:rsidRPr="00B13C7A" w:rsidRDefault="00537F64" w:rsidP="00BF02FE">
      <w:pPr>
        <w:spacing w:after="0" w:line="240" w:lineRule="auto"/>
        <w:jc w:val="both"/>
        <w:rPr>
          <w:rFonts w:ascii="Times New Roman" w:hAnsi="Times New Roman" w:cs="Times New Roman"/>
          <w:sz w:val="24"/>
          <w:szCs w:val="24"/>
        </w:rPr>
      </w:pPr>
      <w:r w:rsidRPr="00B13C7A">
        <w:rPr>
          <w:rFonts w:ascii="Times New Roman" w:hAnsi="Times New Roman" w:cs="Times New Roman"/>
          <w:b/>
          <w:sz w:val="24"/>
          <w:szCs w:val="24"/>
        </w:rPr>
        <w:t>Класс профессии:</w:t>
      </w:r>
      <w:r w:rsidRPr="00B13C7A">
        <w:rPr>
          <w:rFonts w:ascii="Times New Roman" w:hAnsi="Times New Roman" w:cs="Times New Roman"/>
          <w:sz w:val="24"/>
          <w:szCs w:val="24"/>
        </w:rPr>
        <w:t xml:space="preserve"> исполнительский (алгоритмический): профессия парикмахера относится к классу </w:t>
      </w:r>
      <w:r w:rsidRPr="00B13C7A">
        <w:rPr>
          <w:rFonts w:ascii="Times New Roman" w:hAnsi="Times New Roman" w:cs="Times New Roman"/>
          <w:b/>
          <w:sz w:val="24"/>
          <w:szCs w:val="24"/>
        </w:rPr>
        <w:t>«исполнительских»</w:t>
      </w:r>
      <w:r w:rsidRPr="00B13C7A">
        <w:rPr>
          <w:rFonts w:ascii="Times New Roman" w:hAnsi="Times New Roman" w:cs="Times New Roman"/>
          <w:sz w:val="24"/>
          <w:szCs w:val="24"/>
        </w:rPr>
        <w:t xml:space="preserve"> так как связана с работой по заданному образцу, соблюдением имеющихся правил и нормативов, следованием инструкциям. Хотя в ней и много творческой деятельности.</w:t>
      </w:r>
    </w:p>
    <w:p w:rsidR="00537F64" w:rsidRPr="00B13C7A" w:rsidRDefault="00537F64" w:rsidP="00BF02FE">
      <w:pPr>
        <w:spacing w:after="0" w:line="240" w:lineRule="auto"/>
        <w:jc w:val="both"/>
        <w:rPr>
          <w:rFonts w:ascii="Times New Roman" w:hAnsi="Times New Roman" w:cs="Times New Roman"/>
          <w:b/>
          <w:sz w:val="24"/>
          <w:szCs w:val="24"/>
        </w:rPr>
      </w:pPr>
      <w:r w:rsidRPr="00B13C7A">
        <w:rPr>
          <w:rFonts w:ascii="Times New Roman" w:hAnsi="Times New Roman" w:cs="Times New Roman"/>
          <w:b/>
          <w:sz w:val="24"/>
          <w:szCs w:val="24"/>
        </w:rPr>
        <w:t>Содержание деятельности</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 xml:space="preserve">Парикмахер занимается </w:t>
      </w:r>
      <w:proofErr w:type="spellStart"/>
      <w:r w:rsidR="001409B9" w:rsidRPr="00B13C7A">
        <w:rPr>
          <w:rFonts w:ascii="Times New Roman" w:hAnsi="Times New Roman" w:cs="Times New Roman"/>
          <w:sz w:val="24"/>
          <w:szCs w:val="24"/>
        </w:rPr>
        <w:t>косоплетением</w:t>
      </w:r>
      <w:proofErr w:type="spellEnd"/>
      <w:r w:rsidRPr="00B13C7A">
        <w:rPr>
          <w:rFonts w:ascii="Times New Roman" w:hAnsi="Times New Roman" w:cs="Times New Roman"/>
          <w:sz w:val="24"/>
          <w:szCs w:val="24"/>
        </w:rPr>
        <w:t xml:space="preserve">, покраской, химической завивкой. Высококвалифицированные мастера разрабатывают модели причесок, принимают участие в конкурсах парикмахеров. Парикмахер может быть специалистом по </w:t>
      </w:r>
      <w:r w:rsidR="00E253C9" w:rsidRPr="00B13C7A">
        <w:rPr>
          <w:rFonts w:ascii="Times New Roman" w:hAnsi="Times New Roman" w:cs="Times New Roman"/>
          <w:sz w:val="24"/>
          <w:szCs w:val="24"/>
        </w:rPr>
        <w:t>плетению кос.</w:t>
      </w:r>
    </w:p>
    <w:p w:rsidR="00537F64" w:rsidRPr="00B13C7A" w:rsidRDefault="00537F64" w:rsidP="00BF02FE">
      <w:pPr>
        <w:spacing w:after="0" w:line="240" w:lineRule="auto"/>
        <w:jc w:val="both"/>
        <w:rPr>
          <w:rFonts w:ascii="Times New Roman" w:hAnsi="Times New Roman" w:cs="Times New Roman"/>
          <w:b/>
          <w:sz w:val="24"/>
          <w:szCs w:val="24"/>
        </w:rPr>
      </w:pPr>
      <w:r w:rsidRPr="00B13C7A">
        <w:rPr>
          <w:rFonts w:ascii="Times New Roman" w:hAnsi="Times New Roman" w:cs="Times New Roman"/>
          <w:b/>
          <w:sz w:val="24"/>
          <w:szCs w:val="24"/>
        </w:rPr>
        <w:t>Работа парикмахера включает в себя:</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Обслуживание клиентов;</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Создание прически как эстетического компонента внешности;</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Мойка волос, бритье кожи лица;</w:t>
      </w:r>
    </w:p>
    <w:p w:rsidR="00537F64" w:rsidRPr="00B13C7A" w:rsidRDefault="001409B9"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 xml:space="preserve">Осуществление плетения кос </w:t>
      </w:r>
      <w:r w:rsidR="00537F64" w:rsidRPr="00B13C7A">
        <w:rPr>
          <w:rFonts w:ascii="Times New Roman" w:hAnsi="Times New Roman" w:cs="Times New Roman"/>
          <w:sz w:val="24"/>
          <w:szCs w:val="24"/>
        </w:rPr>
        <w:t>в соответствии с заказом клиента;</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Помощь в выборе прически, общение с клиентом.</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Требования к знаниям специалиста</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Для успешного освоения профессии парикмахера необходимы базовые знания основ парикмахерского искусства.</w:t>
      </w:r>
    </w:p>
    <w:p w:rsidR="00537F64" w:rsidRPr="00B13C7A" w:rsidRDefault="00537F64" w:rsidP="00BF02FE">
      <w:pPr>
        <w:spacing w:after="0" w:line="240" w:lineRule="auto"/>
        <w:jc w:val="both"/>
        <w:rPr>
          <w:rFonts w:ascii="Times New Roman" w:hAnsi="Times New Roman" w:cs="Times New Roman"/>
          <w:b/>
          <w:sz w:val="24"/>
          <w:szCs w:val="24"/>
        </w:rPr>
      </w:pPr>
      <w:r w:rsidRPr="00B13C7A">
        <w:rPr>
          <w:rFonts w:ascii="Times New Roman" w:hAnsi="Times New Roman" w:cs="Times New Roman"/>
          <w:b/>
          <w:sz w:val="24"/>
          <w:szCs w:val="24"/>
        </w:rPr>
        <w:t>Квалифицированный парикмахер должен знать:</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Правила санитарии и гигиены при выполнении парикмахерских работ;</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Строение, свойства кожи и волос;</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Направления моды в области причесок;</w:t>
      </w:r>
    </w:p>
    <w:p w:rsidR="00537F64" w:rsidRPr="00B13C7A" w:rsidRDefault="00537F64" w:rsidP="00BF02FE">
      <w:pPr>
        <w:spacing w:after="0" w:line="240" w:lineRule="auto"/>
        <w:jc w:val="both"/>
        <w:rPr>
          <w:rFonts w:ascii="Times New Roman" w:hAnsi="Times New Roman" w:cs="Times New Roman"/>
          <w:b/>
          <w:sz w:val="24"/>
          <w:szCs w:val="24"/>
        </w:rPr>
      </w:pPr>
      <w:r w:rsidRPr="00B13C7A">
        <w:rPr>
          <w:rFonts w:ascii="Times New Roman" w:hAnsi="Times New Roman" w:cs="Times New Roman"/>
          <w:b/>
          <w:sz w:val="24"/>
          <w:szCs w:val="24"/>
        </w:rPr>
        <w:t>Квалифицированный парикмахер должен уметь:</w:t>
      </w:r>
    </w:p>
    <w:p w:rsidR="00537F64" w:rsidRPr="00B13C7A" w:rsidRDefault="0044679A"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 xml:space="preserve">Выполнять плетение различных кос, завивку, </w:t>
      </w:r>
      <w:r w:rsidR="00537F64" w:rsidRPr="00B13C7A">
        <w:rPr>
          <w:rFonts w:ascii="Times New Roman" w:hAnsi="Times New Roman" w:cs="Times New Roman"/>
          <w:sz w:val="24"/>
          <w:szCs w:val="24"/>
        </w:rPr>
        <w:t>окраску волос;</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Использовать парикмахерские инструменты и т.п.</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Требования к индивидуальным особенностям социалиста</w:t>
      </w:r>
      <w:r w:rsidR="00BF02FE">
        <w:rPr>
          <w:rFonts w:ascii="Times New Roman" w:hAnsi="Times New Roman" w:cs="Times New Roman"/>
          <w:sz w:val="24"/>
          <w:szCs w:val="24"/>
        </w:rPr>
        <w:t>.</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Для успешной деятельности в качестве парикмахера необходимо наличие следующих профессионально-важных качеств:</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Склонность к ручному труду</w:t>
      </w:r>
      <w:r w:rsidR="00BF02FE">
        <w:rPr>
          <w:rFonts w:ascii="Times New Roman" w:hAnsi="Times New Roman" w:cs="Times New Roman"/>
          <w:sz w:val="24"/>
          <w:szCs w:val="24"/>
        </w:rPr>
        <w:t>.</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Склонность к работе с объектами природы</w:t>
      </w:r>
      <w:r w:rsidR="00BF02FE">
        <w:rPr>
          <w:rFonts w:ascii="Times New Roman" w:hAnsi="Times New Roman" w:cs="Times New Roman"/>
          <w:sz w:val="24"/>
          <w:szCs w:val="24"/>
        </w:rPr>
        <w:t>.</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Склонность к творческой работе</w:t>
      </w:r>
      <w:r w:rsidR="00BF02FE">
        <w:rPr>
          <w:rFonts w:ascii="Times New Roman" w:hAnsi="Times New Roman" w:cs="Times New Roman"/>
          <w:sz w:val="24"/>
          <w:szCs w:val="24"/>
        </w:rPr>
        <w:t>.</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Склонность к сервисной работе</w:t>
      </w:r>
      <w:r w:rsidR="00BF02FE">
        <w:rPr>
          <w:rFonts w:ascii="Times New Roman" w:hAnsi="Times New Roman" w:cs="Times New Roman"/>
          <w:sz w:val="24"/>
          <w:szCs w:val="24"/>
        </w:rPr>
        <w:t>.</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Физическая выносливость</w:t>
      </w:r>
      <w:r w:rsidR="00BF02FE">
        <w:rPr>
          <w:rFonts w:ascii="Times New Roman" w:hAnsi="Times New Roman" w:cs="Times New Roman"/>
          <w:sz w:val="24"/>
          <w:szCs w:val="24"/>
        </w:rPr>
        <w:t>.</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Склонность к работе в сфере общения</w:t>
      </w:r>
      <w:r w:rsidR="00BF02FE">
        <w:rPr>
          <w:rFonts w:ascii="Times New Roman" w:hAnsi="Times New Roman" w:cs="Times New Roman"/>
          <w:sz w:val="24"/>
          <w:szCs w:val="24"/>
        </w:rPr>
        <w:t>.</w:t>
      </w:r>
    </w:p>
    <w:p w:rsidR="00537F64" w:rsidRPr="00B13C7A" w:rsidRDefault="00537F64" w:rsidP="00BF02FE">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Активность и физическая подвижность</w:t>
      </w:r>
      <w:r w:rsidR="00BF02FE">
        <w:rPr>
          <w:rFonts w:ascii="Times New Roman" w:hAnsi="Times New Roman" w:cs="Times New Roman"/>
          <w:sz w:val="24"/>
          <w:szCs w:val="24"/>
        </w:rPr>
        <w:t>.</w:t>
      </w:r>
    </w:p>
    <w:p w:rsidR="00537F64" w:rsidRPr="00B13C7A" w:rsidRDefault="00537F64" w:rsidP="00BF02FE">
      <w:pPr>
        <w:spacing w:after="0" w:line="240" w:lineRule="auto"/>
        <w:jc w:val="both"/>
        <w:rPr>
          <w:rFonts w:ascii="Times New Roman" w:hAnsi="Times New Roman" w:cs="Times New Roman"/>
          <w:b/>
          <w:sz w:val="24"/>
          <w:szCs w:val="24"/>
        </w:rPr>
      </w:pPr>
      <w:r w:rsidRPr="00B13C7A">
        <w:rPr>
          <w:rFonts w:ascii="Times New Roman" w:hAnsi="Times New Roman" w:cs="Times New Roman"/>
          <w:b/>
          <w:sz w:val="24"/>
          <w:szCs w:val="24"/>
        </w:rPr>
        <w:t>Условия труда</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 xml:space="preserve">Парикмахер чаще всего работает самостоятельно, хотя и вместе с другими специалистами подобного профиля. Чаще всего представители данной профессии </w:t>
      </w:r>
      <w:r w:rsidRPr="00B13C7A">
        <w:rPr>
          <w:rFonts w:ascii="Times New Roman" w:hAnsi="Times New Roman" w:cs="Times New Roman"/>
          <w:sz w:val="24"/>
          <w:szCs w:val="24"/>
        </w:rPr>
        <w:lastRenderedPageBreak/>
        <w:t xml:space="preserve">работают в помещениях. Это могут быть парикмахерские, салоны красоты и т.п. Работа происходит преимущественно стоя, с использованием специальных инструментов (ножницы, расчески, бритвы и т.п.). Как правило, это достаточно активная деятельность, требующая подвижности и общения с людьми. Парикмахер достаточно самостоятелен в своей деятельности. Он может принимать собственные решения в рамках просьб и пожеланий своих клиентов, хотя может быть ограничен техническими возможностями своих инструментов и материалов.  </w:t>
      </w:r>
    </w:p>
    <w:p w:rsidR="00537F64" w:rsidRPr="00B13C7A" w:rsidRDefault="00537F64" w:rsidP="00BF02FE">
      <w:pPr>
        <w:spacing w:after="0" w:line="240" w:lineRule="auto"/>
        <w:jc w:val="both"/>
        <w:rPr>
          <w:rFonts w:ascii="Times New Roman" w:hAnsi="Times New Roman" w:cs="Times New Roman"/>
          <w:b/>
          <w:sz w:val="24"/>
          <w:szCs w:val="24"/>
        </w:rPr>
      </w:pPr>
      <w:r w:rsidRPr="00B13C7A">
        <w:rPr>
          <w:rFonts w:ascii="Times New Roman" w:hAnsi="Times New Roman" w:cs="Times New Roman"/>
          <w:b/>
          <w:sz w:val="24"/>
          <w:szCs w:val="24"/>
        </w:rPr>
        <w:t>Медицинские противопоказания</w:t>
      </w:r>
      <w:r w:rsidR="00BF02FE">
        <w:rPr>
          <w:rFonts w:ascii="Times New Roman" w:hAnsi="Times New Roman" w:cs="Times New Roman"/>
          <w:b/>
          <w:sz w:val="24"/>
          <w:szCs w:val="24"/>
        </w:rPr>
        <w:t>:</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Работа парикмахера не рекомендуется людям с заболеваниями:</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Нервно-психическими;</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Хроническими инфекционными, кожными;</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Опорно-двигательного аппарата (кисти рук);</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Зрительного анализатора;</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Аллергическими;</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Органов дыхания.</w:t>
      </w:r>
    </w:p>
    <w:p w:rsidR="00537F64" w:rsidRPr="00B13C7A" w:rsidRDefault="00537F64" w:rsidP="00BF02FE">
      <w:pPr>
        <w:spacing w:after="0" w:line="240" w:lineRule="auto"/>
        <w:jc w:val="both"/>
        <w:rPr>
          <w:rFonts w:ascii="Times New Roman" w:hAnsi="Times New Roman" w:cs="Times New Roman"/>
          <w:sz w:val="24"/>
          <w:szCs w:val="24"/>
        </w:rPr>
      </w:pPr>
      <w:r w:rsidRPr="00B13C7A">
        <w:rPr>
          <w:rFonts w:ascii="Times New Roman" w:hAnsi="Times New Roman" w:cs="Times New Roman"/>
          <w:b/>
          <w:sz w:val="24"/>
          <w:szCs w:val="24"/>
        </w:rPr>
        <w:t>Требования к профессиональной подготовке</w:t>
      </w:r>
      <w:r w:rsidRPr="00B13C7A">
        <w:rPr>
          <w:rFonts w:ascii="Times New Roman" w:hAnsi="Times New Roman" w:cs="Times New Roman"/>
          <w:sz w:val="24"/>
          <w:szCs w:val="24"/>
        </w:rPr>
        <w:t>:</w:t>
      </w:r>
    </w:p>
    <w:p w:rsidR="00537F64" w:rsidRPr="00B13C7A" w:rsidRDefault="00537F64" w:rsidP="00B13C7A">
      <w:pPr>
        <w:spacing w:after="0" w:line="240" w:lineRule="auto"/>
        <w:ind w:firstLine="709"/>
        <w:jc w:val="both"/>
        <w:rPr>
          <w:rFonts w:ascii="Times New Roman" w:hAnsi="Times New Roman" w:cs="Times New Roman"/>
          <w:i/>
          <w:sz w:val="24"/>
          <w:szCs w:val="24"/>
        </w:rPr>
      </w:pPr>
      <w:r w:rsidRPr="00B13C7A">
        <w:rPr>
          <w:rFonts w:ascii="Times New Roman" w:hAnsi="Times New Roman" w:cs="Times New Roman"/>
          <w:i/>
          <w:sz w:val="24"/>
          <w:szCs w:val="24"/>
        </w:rPr>
        <w:t>Знать:</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основы химии;</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основы медицины;</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этику общения с людьми;</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основы создания современных причесок;</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структуру и свойства кожи и волос;</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правила составления красящих и химических растворов и смесей;</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действие красящих и химических растворов на кожу волос. </w:t>
      </w:r>
    </w:p>
    <w:p w:rsidR="00537F64" w:rsidRPr="00B13C7A" w:rsidRDefault="00537F64" w:rsidP="00B13C7A">
      <w:pPr>
        <w:spacing w:after="0" w:line="240" w:lineRule="auto"/>
        <w:ind w:firstLine="709"/>
        <w:jc w:val="both"/>
        <w:rPr>
          <w:rFonts w:ascii="Times New Roman" w:hAnsi="Times New Roman" w:cs="Times New Roman"/>
          <w:i/>
          <w:sz w:val="24"/>
          <w:szCs w:val="24"/>
        </w:rPr>
      </w:pPr>
      <w:r w:rsidRPr="00B13C7A">
        <w:rPr>
          <w:rFonts w:ascii="Times New Roman" w:hAnsi="Times New Roman" w:cs="Times New Roman"/>
          <w:i/>
          <w:sz w:val="24"/>
          <w:szCs w:val="24"/>
        </w:rPr>
        <w:t>Уметь:</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выполнять технологические процессы и художественное моделирование в сфере парикмахерского искусства;</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пользоваться оборудованием, инструментами, приборами и аппаратурой.</w:t>
      </w:r>
    </w:p>
    <w:p w:rsidR="00537F64" w:rsidRPr="00B13C7A" w:rsidRDefault="00537F64" w:rsidP="00BF02FE">
      <w:pPr>
        <w:spacing w:after="0" w:line="240" w:lineRule="auto"/>
        <w:jc w:val="both"/>
        <w:rPr>
          <w:rFonts w:ascii="Times New Roman" w:hAnsi="Times New Roman" w:cs="Times New Roman"/>
          <w:b/>
          <w:sz w:val="24"/>
          <w:szCs w:val="24"/>
        </w:rPr>
      </w:pPr>
      <w:r w:rsidRPr="00B13C7A">
        <w:rPr>
          <w:rFonts w:ascii="Times New Roman" w:hAnsi="Times New Roman" w:cs="Times New Roman"/>
          <w:b/>
          <w:sz w:val="24"/>
          <w:szCs w:val="24"/>
        </w:rPr>
        <w:t>Родственные профессии</w:t>
      </w:r>
    </w:p>
    <w:p w:rsidR="00537F64" w:rsidRPr="00B13C7A" w:rsidRDefault="00537F64" w:rsidP="00B13C7A">
      <w:pPr>
        <w:spacing w:after="0" w:line="240" w:lineRule="auto"/>
        <w:ind w:firstLine="709"/>
        <w:jc w:val="both"/>
        <w:rPr>
          <w:rFonts w:ascii="Times New Roman" w:hAnsi="Times New Roman" w:cs="Times New Roman"/>
          <w:sz w:val="24"/>
          <w:szCs w:val="24"/>
        </w:rPr>
      </w:pPr>
      <w:r w:rsidRPr="00B13C7A">
        <w:rPr>
          <w:rFonts w:ascii="Times New Roman" w:hAnsi="Times New Roman" w:cs="Times New Roman"/>
          <w:sz w:val="24"/>
          <w:szCs w:val="24"/>
        </w:rPr>
        <w:t>Парикмахер-модельер, визажист, стилист, гример-</w:t>
      </w:r>
      <w:proofErr w:type="spellStart"/>
      <w:r w:rsidRPr="00B13C7A">
        <w:rPr>
          <w:rFonts w:ascii="Times New Roman" w:hAnsi="Times New Roman" w:cs="Times New Roman"/>
          <w:sz w:val="24"/>
          <w:szCs w:val="24"/>
        </w:rPr>
        <w:t>пастижер</w:t>
      </w:r>
      <w:proofErr w:type="spellEnd"/>
      <w:r w:rsidRPr="00B13C7A">
        <w:rPr>
          <w:rFonts w:ascii="Times New Roman" w:hAnsi="Times New Roman" w:cs="Times New Roman"/>
          <w:sz w:val="24"/>
          <w:szCs w:val="24"/>
        </w:rPr>
        <w:t>.</w:t>
      </w:r>
    </w:p>
    <w:p w:rsidR="007A2049" w:rsidRDefault="00B22CE6" w:rsidP="00BF02FE">
      <w:pPr>
        <w:spacing w:after="0" w:line="240" w:lineRule="auto"/>
        <w:jc w:val="both"/>
        <w:rPr>
          <w:rFonts w:ascii="Times New Roman" w:hAnsi="Times New Roman" w:cs="Times New Roman"/>
          <w:sz w:val="24"/>
          <w:szCs w:val="24"/>
        </w:rPr>
      </w:pPr>
      <w:r w:rsidRPr="00B13C7A">
        <w:rPr>
          <w:rFonts w:ascii="Times New Roman" w:eastAsia="Times New Roman" w:hAnsi="Times New Roman" w:cs="Times New Roman"/>
          <w:b/>
          <w:sz w:val="24"/>
          <w:szCs w:val="24"/>
          <w:lang w:eastAsia="ru-RU"/>
        </w:rPr>
        <w:t>Где можно обучиться</w:t>
      </w:r>
      <w:r w:rsidR="00BF02FE">
        <w:rPr>
          <w:rFonts w:ascii="Times New Roman" w:eastAsia="Times New Roman" w:hAnsi="Times New Roman" w:cs="Times New Roman"/>
          <w:b/>
          <w:sz w:val="24"/>
          <w:szCs w:val="24"/>
          <w:lang w:eastAsia="ru-RU"/>
        </w:rPr>
        <w:t>:</w:t>
      </w:r>
      <w:r w:rsidR="007A2049" w:rsidRPr="007A2049">
        <w:rPr>
          <w:rFonts w:ascii="Times New Roman" w:hAnsi="Times New Roman" w:cs="Times New Roman"/>
          <w:sz w:val="24"/>
          <w:szCs w:val="24"/>
        </w:rPr>
        <w:t xml:space="preserve"> </w:t>
      </w:r>
    </w:p>
    <w:p w:rsidR="007A2049" w:rsidRDefault="007A2049" w:rsidP="007A2049">
      <w:pPr>
        <w:pStyle w:val="a3"/>
        <w:numPr>
          <w:ilvl w:val="0"/>
          <w:numId w:val="34"/>
        </w:numPr>
        <w:spacing w:after="0" w:line="240" w:lineRule="auto"/>
        <w:jc w:val="both"/>
      </w:pPr>
      <w:r w:rsidRPr="007A2049">
        <w:rPr>
          <w:rFonts w:ascii="Times New Roman" w:hAnsi="Times New Roman" w:cs="Times New Roman"/>
          <w:sz w:val="24"/>
          <w:szCs w:val="24"/>
        </w:rPr>
        <w:t>Пермского колледжа предпринимательства и сервиса;</w:t>
      </w:r>
      <w:r w:rsidRPr="007A2049">
        <w:t xml:space="preserve"> </w:t>
      </w:r>
    </w:p>
    <w:p w:rsidR="00B22CE6" w:rsidRPr="007A2049" w:rsidRDefault="00BF02FE" w:rsidP="007A2049">
      <w:pPr>
        <w:pStyle w:val="a3"/>
        <w:numPr>
          <w:ilvl w:val="0"/>
          <w:numId w:val="34"/>
        </w:numPr>
        <w:spacing w:after="0" w:line="240" w:lineRule="auto"/>
        <w:jc w:val="both"/>
        <w:rPr>
          <w:rFonts w:ascii="Times New Roman" w:eastAsia="Times New Roman" w:hAnsi="Times New Roman" w:cs="Times New Roman"/>
          <w:b/>
          <w:sz w:val="24"/>
          <w:szCs w:val="24"/>
          <w:lang w:eastAsia="ru-RU"/>
        </w:rPr>
      </w:pPr>
      <w:r w:rsidRPr="007A2049">
        <w:rPr>
          <w:rFonts w:ascii="Times New Roman" w:hAnsi="Times New Roman" w:cs="Times New Roman"/>
          <w:sz w:val="24"/>
          <w:szCs w:val="24"/>
        </w:rPr>
        <w:t>Пермский колледж транспорта и серви</w:t>
      </w:r>
      <w:r w:rsidR="007A2049" w:rsidRPr="007A2049">
        <w:rPr>
          <w:rFonts w:ascii="Times New Roman" w:hAnsi="Times New Roman" w:cs="Times New Roman"/>
          <w:sz w:val="24"/>
          <w:szCs w:val="24"/>
        </w:rPr>
        <w:t>са</w:t>
      </w:r>
      <w:r w:rsidR="007A2049">
        <w:rPr>
          <w:rFonts w:ascii="Times New Roman" w:hAnsi="Times New Roman" w:cs="Times New Roman"/>
          <w:sz w:val="24"/>
          <w:szCs w:val="24"/>
        </w:rPr>
        <w:t>.</w:t>
      </w:r>
    </w:p>
    <w:p w:rsidR="007A2049" w:rsidRPr="007A2049" w:rsidRDefault="007A2049" w:rsidP="007A2049">
      <w:pPr>
        <w:pStyle w:val="a3"/>
        <w:spacing w:after="0" w:line="240" w:lineRule="auto"/>
        <w:jc w:val="both"/>
        <w:rPr>
          <w:rFonts w:ascii="Times New Roman" w:eastAsia="Times New Roman" w:hAnsi="Times New Roman" w:cs="Times New Roman"/>
          <w:b/>
          <w:sz w:val="24"/>
          <w:szCs w:val="24"/>
          <w:lang w:eastAsia="ru-RU"/>
        </w:rPr>
      </w:pPr>
    </w:p>
    <w:p w:rsidR="0099177A" w:rsidRPr="00B13C7A" w:rsidRDefault="0099177A" w:rsidP="00B13C7A">
      <w:pPr>
        <w:widowControl w:val="0"/>
        <w:spacing w:after="0" w:line="240" w:lineRule="auto"/>
        <w:ind w:firstLine="709"/>
        <w:jc w:val="both"/>
        <w:rPr>
          <w:rFonts w:ascii="Times New Roman" w:eastAsia="Calibri" w:hAnsi="Times New Roman" w:cs="Times New Roman"/>
          <w:sz w:val="24"/>
          <w:szCs w:val="24"/>
        </w:rPr>
      </w:pPr>
    </w:p>
    <w:p w:rsidR="0099177A" w:rsidRPr="00B13C7A" w:rsidRDefault="0099177A" w:rsidP="00B13C7A">
      <w:pPr>
        <w:widowControl w:val="0"/>
        <w:spacing w:after="0" w:line="240" w:lineRule="auto"/>
        <w:ind w:firstLine="709"/>
        <w:jc w:val="both"/>
        <w:rPr>
          <w:rFonts w:ascii="Times New Roman" w:eastAsia="Times New Roman" w:hAnsi="Times New Roman" w:cs="Times New Roman"/>
          <w:sz w:val="24"/>
          <w:szCs w:val="24"/>
          <w:lang w:eastAsia="ru-RU"/>
        </w:rPr>
      </w:pPr>
    </w:p>
    <w:p w:rsidR="00B70CB3" w:rsidRPr="00B13C7A" w:rsidRDefault="00B70CB3" w:rsidP="00B13C7A">
      <w:pPr>
        <w:spacing w:after="0" w:line="240" w:lineRule="auto"/>
        <w:ind w:firstLine="709"/>
        <w:jc w:val="both"/>
        <w:rPr>
          <w:rFonts w:ascii="Times New Roman" w:eastAsia="Times New Roman" w:hAnsi="Times New Roman" w:cs="Times New Roman"/>
          <w:b/>
          <w:sz w:val="24"/>
          <w:szCs w:val="24"/>
          <w:lang w:eastAsia="ru-RU"/>
        </w:rPr>
      </w:pPr>
      <w:r w:rsidRPr="00B13C7A">
        <w:rPr>
          <w:rFonts w:ascii="Times New Roman" w:eastAsia="Times New Roman" w:hAnsi="Times New Roman" w:cs="Times New Roman"/>
          <w:b/>
          <w:sz w:val="24"/>
          <w:szCs w:val="24"/>
          <w:lang w:eastAsia="ru-RU"/>
        </w:rPr>
        <w:br w:type="page"/>
      </w:r>
    </w:p>
    <w:p w:rsidR="00B22CE6" w:rsidRPr="00B13C7A" w:rsidRDefault="00B22CE6" w:rsidP="007A2049">
      <w:pPr>
        <w:spacing w:after="0" w:line="240" w:lineRule="auto"/>
        <w:ind w:firstLine="709"/>
        <w:jc w:val="center"/>
        <w:rPr>
          <w:rFonts w:ascii="Times New Roman" w:eastAsia="Times New Roman" w:hAnsi="Times New Roman" w:cs="Times New Roman"/>
          <w:b/>
          <w:sz w:val="24"/>
          <w:szCs w:val="24"/>
          <w:lang w:eastAsia="ru-RU"/>
        </w:rPr>
      </w:pPr>
      <w:r w:rsidRPr="00B13C7A">
        <w:rPr>
          <w:rFonts w:ascii="Times New Roman" w:eastAsia="Times New Roman" w:hAnsi="Times New Roman" w:cs="Times New Roman"/>
          <w:b/>
          <w:sz w:val="24"/>
          <w:szCs w:val="24"/>
          <w:lang w:eastAsia="ru-RU"/>
        </w:rPr>
        <w:lastRenderedPageBreak/>
        <w:t>2. Паспорт программы профессиональной пробы</w:t>
      </w:r>
    </w:p>
    <w:p w:rsidR="00B22CE6" w:rsidRPr="00B13C7A" w:rsidRDefault="00B22CE6"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xml:space="preserve">Программа профессиональной пробы по </w:t>
      </w:r>
      <w:r w:rsidR="00AD6A10" w:rsidRPr="00B13C7A">
        <w:rPr>
          <w:rFonts w:ascii="Times New Roman" w:eastAsia="Times New Roman" w:hAnsi="Times New Roman" w:cs="Times New Roman"/>
          <w:sz w:val="24"/>
          <w:szCs w:val="24"/>
          <w:lang w:eastAsia="ru-RU"/>
        </w:rPr>
        <w:t xml:space="preserve">профессии </w:t>
      </w:r>
      <w:r w:rsidR="007A2049">
        <w:rPr>
          <w:rFonts w:ascii="Times New Roman" w:eastAsia="Times New Roman" w:hAnsi="Times New Roman" w:cs="Times New Roman"/>
          <w:sz w:val="24"/>
          <w:szCs w:val="24"/>
          <w:lang w:eastAsia="ru-RU"/>
        </w:rPr>
        <w:t>«</w:t>
      </w:r>
      <w:r w:rsidR="00537F64" w:rsidRPr="00B13C7A">
        <w:rPr>
          <w:rFonts w:ascii="Times New Roman" w:eastAsia="Times New Roman" w:hAnsi="Times New Roman" w:cs="Times New Roman"/>
          <w:sz w:val="24"/>
          <w:szCs w:val="24"/>
          <w:lang w:eastAsia="ru-RU"/>
        </w:rPr>
        <w:t>Парикмах</w:t>
      </w:r>
      <w:r w:rsidR="00B841B4" w:rsidRPr="00B13C7A">
        <w:rPr>
          <w:rFonts w:ascii="Times New Roman" w:eastAsia="Times New Roman" w:hAnsi="Times New Roman" w:cs="Times New Roman"/>
          <w:sz w:val="24"/>
          <w:szCs w:val="24"/>
          <w:lang w:eastAsia="ru-RU"/>
        </w:rPr>
        <w:t>е</w:t>
      </w:r>
      <w:r w:rsidR="00537F64" w:rsidRPr="00B13C7A">
        <w:rPr>
          <w:rFonts w:ascii="Times New Roman" w:eastAsia="Times New Roman" w:hAnsi="Times New Roman" w:cs="Times New Roman"/>
          <w:sz w:val="24"/>
          <w:szCs w:val="24"/>
          <w:lang w:eastAsia="ru-RU"/>
        </w:rPr>
        <w:t>р</w:t>
      </w:r>
      <w:r w:rsidR="007A2049">
        <w:rPr>
          <w:rFonts w:ascii="Times New Roman" w:eastAsia="Times New Roman" w:hAnsi="Times New Roman" w:cs="Times New Roman"/>
          <w:sz w:val="24"/>
          <w:szCs w:val="24"/>
          <w:lang w:eastAsia="ru-RU"/>
        </w:rPr>
        <w:t>»</w:t>
      </w:r>
      <w:r w:rsidRPr="00B13C7A">
        <w:rPr>
          <w:rFonts w:ascii="Times New Roman" w:eastAsia="Times New Roman" w:hAnsi="Times New Roman" w:cs="Times New Roman"/>
          <w:sz w:val="24"/>
          <w:szCs w:val="24"/>
          <w:lang w:eastAsia="ru-RU"/>
        </w:rPr>
        <w:t xml:space="preserve"> представляет собой методическую разработку, включающую комплекс программных тематических практико-ориентировочных мероприятий по </w:t>
      </w:r>
      <w:r w:rsidR="000C229C" w:rsidRPr="00B13C7A">
        <w:rPr>
          <w:rFonts w:ascii="Times New Roman" w:eastAsia="Times New Roman" w:hAnsi="Times New Roman" w:cs="Times New Roman"/>
          <w:sz w:val="24"/>
          <w:szCs w:val="24"/>
          <w:lang w:eastAsia="ru-RU"/>
        </w:rPr>
        <w:t>профессии</w:t>
      </w:r>
      <w:r w:rsidRPr="00B13C7A">
        <w:rPr>
          <w:rFonts w:ascii="Times New Roman" w:eastAsia="Times New Roman" w:hAnsi="Times New Roman" w:cs="Times New Roman"/>
          <w:sz w:val="24"/>
          <w:szCs w:val="24"/>
          <w:lang w:eastAsia="ru-RU"/>
        </w:rPr>
        <w:t>.</w:t>
      </w:r>
    </w:p>
    <w:p w:rsidR="00B22CE6" w:rsidRPr="00B13C7A" w:rsidRDefault="00B22CE6"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b/>
          <w:sz w:val="24"/>
          <w:szCs w:val="24"/>
          <w:lang w:eastAsia="ru-RU"/>
        </w:rPr>
        <w:t>Цель программы</w:t>
      </w:r>
      <w:r w:rsidRPr="00B13C7A">
        <w:rPr>
          <w:rFonts w:ascii="Times New Roman" w:eastAsia="Times New Roman" w:hAnsi="Times New Roman" w:cs="Times New Roman"/>
          <w:sz w:val="24"/>
          <w:szCs w:val="24"/>
          <w:lang w:eastAsia="ru-RU"/>
        </w:rPr>
        <w:t>:</w:t>
      </w:r>
    </w:p>
    <w:p w:rsidR="00B22CE6" w:rsidRPr="00B13C7A" w:rsidRDefault="00B22CE6" w:rsidP="00B13C7A">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xml:space="preserve">формирование представлений, необходимых для </w:t>
      </w:r>
      <w:r w:rsidR="00872023" w:rsidRPr="00B13C7A">
        <w:rPr>
          <w:rFonts w:ascii="Times New Roman" w:eastAsia="Times New Roman" w:hAnsi="Times New Roman" w:cs="Times New Roman"/>
          <w:sz w:val="24"/>
          <w:szCs w:val="24"/>
          <w:lang w:eastAsia="ru-RU"/>
        </w:rPr>
        <w:t>выбора материалов</w:t>
      </w:r>
      <w:r w:rsidR="00537F64" w:rsidRPr="00B13C7A">
        <w:rPr>
          <w:rFonts w:ascii="Times New Roman" w:eastAsia="Times New Roman" w:hAnsi="Times New Roman" w:cs="Times New Roman"/>
          <w:sz w:val="24"/>
          <w:szCs w:val="24"/>
          <w:lang w:eastAsia="ru-RU"/>
        </w:rPr>
        <w:t xml:space="preserve"> и </w:t>
      </w:r>
      <w:r w:rsidR="007A2049" w:rsidRPr="00B13C7A">
        <w:rPr>
          <w:rFonts w:ascii="Times New Roman" w:eastAsia="Times New Roman" w:hAnsi="Times New Roman" w:cs="Times New Roman"/>
          <w:sz w:val="24"/>
          <w:szCs w:val="24"/>
          <w:lang w:eastAsia="ru-RU"/>
        </w:rPr>
        <w:t>инструментов для плетения кос,</w:t>
      </w:r>
      <w:r w:rsidR="0044679A" w:rsidRPr="00B13C7A">
        <w:rPr>
          <w:rFonts w:ascii="Times New Roman" w:eastAsia="Times New Roman" w:hAnsi="Times New Roman" w:cs="Times New Roman"/>
          <w:sz w:val="24"/>
          <w:szCs w:val="24"/>
          <w:lang w:eastAsia="ru-RU"/>
        </w:rPr>
        <w:t xml:space="preserve"> </w:t>
      </w:r>
      <w:r w:rsidR="00537F64" w:rsidRPr="00B13C7A">
        <w:rPr>
          <w:rFonts w:ascii="Times New Roman" w:eastAsia="Times New Roman" w:hAnsi="Times New Roman" w:cs="Times New Roman"/>
          <w:sz w:val="24"/>
          <w:szCs w:val="24"/>
          <w:lang w:eastAsia="ru-RU"/>
        </w:rPr>
        <w:t xml:space="preserve">и окрашивания волос. </w:t>
      </w:r>
    </w:p>
    <w:p w:rsidR="00B22CE6" w:rsidRPr="00B13C7A" w:rsidRDefault="00B22CE6"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b/>
          <w:sz w:val="24"/>
          <w:szCs w:val="24"/>
          <w:lang w:eastAsia="ru-RU"/>
        </w:rPr>
        <w:t>Задачи:</w:t>
      </w:r>
    </w:p>
    <w:p w:rsidR="00B22CE6" w:rsidRPr="00B13C7A" w:rsidRDefault="00B22CE6" w:rsidP="00B13C7A">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познаком</w:t>
      </w:r>
      <w:r w:rsidR="00D628A2" w:rsidRPr="00B13C7A">
        <w:rPr>
          <w:rFonts w:ascii="Times New Roman" w:eastAsia="Times New Roman" w:hAnsi="Times New Roman" w:cs="Times New Roman"/>
          <w:sz w:val="24"/>
          <w:szCs w:val="24"/>
          <w:lang w:eastAsia="ru-RU"/>
        </w:rPr>
        <w:t>ить учащихся со спецификой профессии</w:t>
      </w:r>
      <w:r w:rsidRPr="00B13C7A">
        <w:rPr>
          <w:rFonts w:ascii="Times New Roman" w:eastAsia="Times New Roman" w:hAnsi="Times New Roman" w:cs="Times New Roman"/>
          <w:sz w:val="24"/>
          <w:szCs w:val="24"/>
          <w:lang w:eastAsia="ru-RU"/>
        </w:rPr>
        <w:t>;</w:t>
      </w:r>
    </w:p>
    <w:p w:rsidR="00B22CE6" w:rsidRPr="00B13C7A" w:rsidRDefault="00B22CE6" w:rsidP="00B13C7A">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дать попробовать себя в типичных для данной</w:t>
      </w:r>
      <w:r w:rsidR="000C229C" w:rsidRPr="00B13C7A">
        <w:rPr>
          <w:rFonts w:ascii="Times New Roman" w:eastAsia="Times New Roman" w:hAnsi="Times New Roman" w:cs="Times New Roman"/>
          <w:sz w:val="24"/>
          <w:szCs w:val="24"/>
          <w:lang w:eastAsia="ru-RU"/>
        </w:rPr>
        <w:t xml:space="preserve"> профессии</w:t>
      </w:r>
      <w:r w:rsidRPr="00B13C7A">
        <w:rPr>
          <w:rFonts w:ascii="Times New Roman" w:eastAsia="Times New Roman" w:hAnsi="Times New Roman" w:cs="Times New Roman"/>
          <w:sz w:val="24"/>
          <w:szCs w:val="24"/>
          <w:lang w:eastAsia="ru-RU"/>
        </w:rPr>
        <w:t xml:space="preserve"> видах деятельности (освоить на практике некоторые </w:t>
      </w:r>
      <w:r w:rsidR="000C229C" w:rsidRPr="00B13C7A">
        <w:rPr>
          <w:rFonts w:ascii="Times New Roman" w:eastAsia="Times New Roman" w:hAnsi="Times New Roman" w:cs="Times New Roman"/>
          <w:sz w:val="24"/>
          <w:szCs w:val="24"/>
          <w:lang w:eastAsia="ru-RU"/>
        </w:rPr>
        <w:t xml:space="preserve">приемы </w:t>
      </w:r>
      <w:proofErr w:type="spellStart"/>
      <w:r w:rsidR="0044679A" w:rsidRPr="00B13C7A">
        <w:rPr>
          <w:rFonts w:ascii="Times New Roman" w:eastAsia="Times New Roman" w:hAnsi="Times New Roman" w:cs="Times New Roman"/>
          <w:sz w:val="24"/>
          <w:szCs w:val="24"/>
          <w:lang w:eastAsia="ru-RU"/>
        </w:rPr>
        <w:t>косоплетния</w:t>
      </w:r>
      <w:proofErr w:type="spellEnd"/>
      <w:r w:rsidR="00537F64" w:rsidRPr="00B13C7A">
        <w:rPr>
          <w:rFonts w:ascii="Times New Roman" w:eastAsia="Times New Roman" w:hAnsi="Times New Roman" w:cs="Times New Roman"/>
          <w:sz w:val="24"/>
          <w:szCs w:val="24"/>
          <w:lang w:eastAsia="ru-RU"/>
        </w:rPr>
        <w:t>, нанесения красителей на волосы, смывка красителей</w:t>
      </w:r>
      <w:r w:rsidRPr="00B13C7A">
        <w:rPr>
          <w:rFonts w:ascii="Times New Roman" w:eastAsia="Times New Roman" w:hAnsi="Times New Roman" w:cs="Times New Roman"/>
          <w:sz w:val="24"/>
          <w:szCs w:val="24"/>
          <w:lang w:eastAsia="ru-RU"/>
        </w:rPr>
        <w:t>);</w:t>
      </w:r>
    </w:p>
    <w:p w:rsidR="00B22CE6" w:rsidRPr="00B13C7A" w:rsidRDefault="00B22CE6" w:rsidP="00B13C7A">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xml:space="preserve">помочь учащимся утвердиться или отказаться от выбора данной </w:t>
      </w:r>
      <w:r w:rsidR="000C229C" w:rsidRPr="00B13C7A">
        <w:rPr>
          <w:rFonts w:ascii="Times New Roman" w:eastAsia="Times New Roman" w:hAnsi="Times New Roman" w:cs="Times New Roman"/>
          <w:sz w:val="24"/>
          <w:szCs w:val="24"/>
          <w:lang w:eastAsia="ru-RU"/>
        </w:rPr>
        <w:t>профессии</w:t>
      </w:r>
      <w:r w:rsidR="007A2049">
        <w:rPr>
          <w:rFonts w:ascii="Times New Roman" w:eastAsia="Times New Roman" w:hAnsi="Times New Roman" w:cs="Times New Roman"/>
          <w:sz w:val="24"/>
          <w:szCs w:val="24"/>
          <w:lang w:eastAsia="ru-RU"/>
        </w:rPr>
        <w:t>.</w:t>
      </w:r>
    </w:p>
    <w:p w:rsidR="00B22CE6" w:rsidRPr="00B13C7A" w:rsidRDefault="00B22CE6" w:rsidP="00B13C7A">
      <w:pPr>
        <w:spacing w:after="0" w:line="240" w:lineRule="auto"/>
        <w:ind w:firstLine="709"/>
        <w:jc w:val="both"/>
        <w:rPr>
          <w:rFonts w:ascii="Times New Roman" w:eastAsia="Times New Roman" w:hAnsi="Times New Roman" w:cs="Times New Roman"/>
          <w:b/>
          <w:sz w:val="24"/>
          <w:szCs w:val="24"/>
          <w:lang w:eastAsia="ru-RU"/>
        </w:rPr>
      </w:pPr>
      <w:r w:rsidRPr="00B13C7A">
        <w:rPr>
          <w:rFonts w:ascii="Times New Roman" w:eastAsia="Times New Roman" w:hAnsi="Times New Roman" w:cs="Times New Roman"/>
          <w:b/>
          <w:sz w:val="24"/>
          <w:szCs w:val="24"/>
          <w:lang w:eastAsia="ru-RU"/>
        </w:rPr>
        <w:t>Продолжительность пробы</w:t>
      </w:r>
      <w:r w:rsidR="0044679A" w:rsidRPr="00B13C7A">
        <w:rPr>
          <w:rFonts w:ascii="Times New Roman" w:eastAsia="Times New Roman" w:hAnsi="Times New Roman" w:cs="Times New Roman"/>
          <w:b/>
          <w:sz w:val="24"/>
          <w:szCs w:val="24"/>
          <w:lang w:eastAsia="ru-RU"/>
        </w:rPr>
        <w:t xml:space="preserve"> 2 </w:t>
      </w:r>
      <w:r w:rsidRPr="00B13C7A">
        <w:rPr>
          <w:rFonts w:ascii="Times New Roman" w:eastAsia="Times New Roman" w:hAnsi="Times New Roman" w:cs="Times New Roman"/>
          <w:b/>
          <w:sz w:val="24"/>
          <w:szCs w:val="24"/>
          <w:lang w:eastAsia="ru-RU"/>
        </w:rPr>
        <w:t>ч</w:t>
      </w:r>
      <w:r w:rsidR="007A2049">
        <w:rPr>
          <w:rFonts w:ascii="Times New Roman" w:eastAsia="Times New Roman" w:hAnsi="Times New Roman" w:cs="Times New Roman"/>
          <w:b/>
          <w:sz w:val="24"/>
          <w:szCs w:val="24"/>
          <w:lang w:eastAsia="ru-RU"/>
        </w:rPr>
        <w:t>.</w:t>
      </w:r>
    </w:p>
    <w:p w:rsidR="00D31F0F" w:rsidRPr="00B13C7A" w:rsidRDefault="00D31F0F"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b/>
          <w:sz w:val="24"/>
          <w:szCs w:val="24"/>
          <w:lang w:eastAsia="ru-RU"/>
        </w:rPr>
        <w:t xml:space="preserve">Целевая аудитория: </w:t>
      </w:r>
      <w:r w:rsidR="007A2049">
        <w:rPr>
          <w:rFonts w:ascii="Times New Roman" w:eastAsia="Times New Roman" w:hAnsi="Times New Roman" w:cs="Times New Roman"/>
          <w:sz w:val="24"/>
          <w:szCs w:val="24"/>
          <w:lang w:eastAsia="ru-RU"/>
        </w:rPr>
        <w:t>учащиеся 8</w:t>
      </w:r>
      <w:r w:rsidRPr="00B13C7A">
        <w:rPr>
          <w:rFonts w:ascii="Times New Roman" w:eastAsia="Times New Roman" w:hAnsi="Times New Roman" w:cs="Times New Roman"/>
          <w:sz w:val="24"/>
          <w:szCs w:val="24"/>
          <w:lang w:eastAsia="ru-RU"/>
        </w:rPr>
        <w:t>-9 классов.</w:t>
      </w:r>
    </w:p>
    <w:p w:rsidR="00D31F0F" w:rsidRPr="00B13C7A" w:rsidRDefault="00D31F0F" w:rsidP="00B13C7A">
      <w:pPr>
        <w:spacing w:after="0" w:line="240" w:lineRule="auto"/>
        <w:ind w:firstLine="709"/>
        <w:jc w:val="both"/>
        <w:rPr>
          <w:rFonts w:ascii="Times New Roman" w:eastAsia="Times New Roman" w:hAnsi="Times New Roman" w:cs="Times New Roman"/>
          <w:b/>
          <w:sz w:val="24"/>
          <w:szCs w:val="24"/>
          <w:lang w:eastAsia="ru-RU"/>
        </w:rPr>
      </w:pPr>
      <w:r w:rsidRPr="00B13C7A">
        <w:rPr>
          <w:rFonts w:ascii="Times New Roman" w:eastAsia="Times New Roman" w:hAnsi="Times New Roman" w:cs="Times New Roman"/>
          <w:b/>
          <w:sz w:val="24"/>
          <w:szCs w:val="24"/>
          <w:lang w:eastAsia="ru-RU"/>
        </w:rPr>
        <w:t xml:space="preserve">Профессиональная проба направлена на </w:t>
      </w:r>
      <w:r w:rsidR="007A2049" w:rsidRPr="00B13C7A">
        <w:rPr>
          <w:rFonts w:ascii="Times New Roman" w:eastAsia="Times New Roman" w:hAnsi="Times New Roman" w:cs="Times New Roman"/>
          <w:b/>
          <w:sz w:val="24"/>
          <w:szCs w:val="24"/>
          <w:lang w:eastAsia="ru-RU"/>
        </w:rPr>
        <w:t>формирование и</w:t>
      </w:r>
      <w:r w:rsidRPr="00B13C7A">
        <w:rPr>
          <w:rFonts w:ascii="Times New Roman" w:eastAsia="Times New Roman" w:hAnsi="Times New Roman" w:cs="Times New Roman"/>
          <w:b/>
          <w:sz w:val="24"/>
          <w:szCs w:val="24"/>
          <w:lang w:eastAsia="ru-RU"/>
        </w:rPr>
        <w:t xml:space="preserve"> развитие следующих компетенций:</w:t>
      </w:r>
    </w:p>
    <w:p w:rsidR="00D22E4F" w:rsidRPr="00B13C7A" w:rsidRDefault="00D22E4F"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организация рабочего места</w:t>
      </w:r>
      <w:r w:rsidR="007A2049">
        <w:rPr>
          <w:rFonts w:ascii="Times New Roman" w:eastAsia="Times New Roman" w:hAnsi="Times New Roman" w:cs="Times New Roman"/>
          <w:sz w:val="24"/>
          <w:szCs w:val="24"/>
          <w:lang w:eastAsia="ru-RU"/>
        </w:rPr>
        <w:t>;</w:t>
      </w:r>
    </w:p>
    <w:p w:rsidR="00D22E4F" w:rsidRPr="00B13C7A" w:rsidRDefault="00D22E4F"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определение объема работ и потребности расхода материалов</w:t>
      </w:r>
      <w:r w:rsidR="007A2049">
        <w:rPr>
          <w:rFonts w:ascii="Times New Roman" w:eastAsia="Times New Roman" w:hAnsi="Times New Roman" w:cs="Times New Roman"/>
          <w:sz w:val="24"/>
          <w:szCs w:val="24"/>
          <w:lang w:eastAsia="ru-RU"/>
        </w:rPr>
        <w:t>;</w:t>
      </w:r>
    </w:p>
    <w:p w:rsidR="00D22E4F" w:rsidRPr="00B13C7A" w:rsidRDefault="00D22E4F"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xml:space="preserve">- приготовление материалов и </w:t>
      </w:r>
      <w:r w:rsidR="009B7006" w:rsidRPr="00B13C7A">
        <w:rPr>
          <w:rFonts w:ascii="Times New Roman" w:eastAsia="Calibri" w:hAnsi="Times New Roman" w:cs="Times New Roman"/>
          <w:sz w:val="24"/>
          <w:szCs w:val="24"/>
        </w:rPr>
        <w:t>косметических</w:t>
      </w:r>
      <w:r w:rsidR="009B7006" w:rsidRPr="00B13C7A">
        <w:rPr>
          <w:rFonts w:ascii="Times New Roman" w:eastAsia="Times New Roman" w:hAnsi="Times New Roman" w:cs="Times New Roman"/>
          <w:sz w:val="24"/>
          <w:szCs w:val="24"/>
          <w:lang w:eastAsia="ru-RU"/>
        </w:rPr>
        <w:t xml:space="preserve"> </w:t>
      </w:r>
      <w:r w:rsidRPr="00B13C7A">
        <w:rPr>
          <w:rFonts w:ascii="Times New Roman" w:eastAsia="Times New Roman" w:hAnsi="Times New Roman" w:cs="Times New Roman"/>
          <w:sz w:val="24"/>
          <w:szCs w:val="24"/>
          <w:lang w:eastAsia="ru-RU"/>
        </w:rPr>
        <w:t>средств для плетения кос</w:t>
      </w:r>
      <w:r w:rsidR="007A2049">
        <w:rPr>
          <w:rFonts w:ascii="Times New Roman" w:eastAsia="Times New Roman" w:hAnsi="Times New Roman" w:cs="Times New Roman"/>
          <w:sz w:val="24"/>
          <w:szCs w:val="24"/>
          <w:lang w:eastAsia="ru-RU"/>
        </w:rPr>
        <w:t>;</w:t>
      </w:r>
    </w:p>
    <w:p w:rsidR="007A2049" w:rsidRDefault="00D31F0F" w:rsidP="007A2049">
      <w:pPr>
        <w:spacing w:line="240" w:lineRule="auto"/>
        <w:ind w:left="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xml:space="preserve">- </w:t>
      </w:r>
      <w:r w:rsidR="00D22E4F" w:rsidRPr="00B13C7A">
        <w:rPr>
          <w:rFonts w:ascii="Times New Roman" w:eastAsia="Times New Roman" w:hAnsi="Times New Roman" w:cs="Times New Roman"/>
          <w:sz w:val="24"/>
          <w:szCs w:val="24"/>
          <w:lang w:eastAsia="ru-RU"/>
        </w:rPr>
        <w:t>освоение навыков ра</w:t>
      </w:r>
      <w:r w:rsidR="007A2049">
        <w:rPr>
          <w:rFonts w:ascii="Times New Roman" w:eastAsia="Times New Roman" w:hAnsi="Times New Roman" w:cs="Times New Roman"/>
          <w:sz w:val="24"/>
          <w:szCs w:val="24"/>
          <w:lang w:eastAsia="ru-RU"/>
        </w:rPr>
        <w:t>боты с инструментом;</w:t>
      </w:r>
    </w:p>
    <w:p w:rsidR="00D22E4F" w:rsidRPr="00B13C7A" w:rsidRDefault="00D22E4F" w:rsidP="007A2049">
      <w:pPr>
        <w:spacing w:line="240" w:lineRule="auto"/>
        <w:ind w:left="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р</w:t>
      </w:r>
      <w:r w:rsidR="00B960B6" w:rsidRPr="00B13C7A">
        <w:rPr>
          <w:rFonts w:ascii="Times New Roman" w:eastAsia="Times New Roman" w:hAnsi="Times New Roman" w:cs="Times New Roman"/>
          <w:sz w:val="24"/>
          <w:szCs w:val="24"/>
          <w:lang w:eastAsia="ru-RU"/>
        </w:rPr>
        <w:t>асчесывание и диагностика волос</w:t>
      </w:r>
      <w:r w:rsidR="007A2049">
        <w:rPr>
          <w:rFonts w:ascii="Times New Roman" w:eastAsia="Times New Roman" w:hAnsi="Times New Roman" w:cs="Times New Roman"/>
          <w:sz w:val="24"/>
          <w:szCs w:val="24"/>
          <w:lang w:eastAsia="ru-RU"/>
        </w:rPr>
        <w:t>;</w:t>
      </w:r>
    </w:p>
    <w:p w:rsidR="00D22E4F" w:rsidRPr="00B13C7A" w:rsidRDefault="00D22E4F"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деление головы на зоны</w:t>
      </w:r>
      <w:r w:rsidR="007A2049">
        <w:rPr>
          <w:rFonts w:ascii="Times New Roman" w:eastAsia="Times New Roman" w:hAnsi="Times New Roman" w:cs="Times New Roman"/>
          <w:sz w:val="24"/>
          <w:szCs w:val="24"/>
          <w:lang w:eastAsia="ru-RU"/>
        </w:rPr>
        <w:t>;</w:t>
      </w:r>
    </w:p>
    <w:p w:rsidR="00D22E4F" w:rsidRPr="00B13C7A" w:rsidRDefault="00D22E4F"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разделение зоны на пряди</w:t>
      </w:r>
      <w:r w:rsidR="007A2049">
        <w:rPr>
          <w:rFonts w:ascii="Times New Roman" w:eastAsia="Times New Roman" w:hAnsi="Times New Roman" w:cs="Times New Roman"/>
          <w:sz w:val="24"/>
          <w:szCs w:val="24"/>
          <w:lang w:eastAsia="ru-RU"/>
        </w:rPr>
        <w:t>;</w:t>
      </w:r>
    </w:p>
    <w:p w:rsidR="00D31F0F" w:rsidRPr="00B13C7A" w:rsidRDefault="00D22E4F"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пле</w:t>
      </w:r>
      <w:r w:rsidR="009B7006" w:rsidRPr="00B13C7A">
        <w:rPr>
          <w:rFonts w:ascii="Times New Roman" w:eastAsia="Times New Roman" w:hAnsi="Times New Roman" w:cs="Times New Roman"/>
          <w:sz w:val="24"/>
          <w:szCs w:val="24"/>
          <w:lang w:eastAsia="ru-RU"/>
        </w:rPr>
        <w:t>те</w:t>
      </w:r>
      <w:r w:rsidRPr="00B13C7A">
        <w:rPr>
          <w:rFonts w:ascii="Times New Roman" w:eastAsia="Times New Roman" w:hAnsi="Times New Roman" w:cs="Times New Roman"/>
          <w:sz w:val="24"/>
          <w:szCs w:val="24"/>
          <w:lang w:eastAsia="ru-RU"/>
        </w:rPr>
        <w:t>ние кос</w:t>
      </w:r>
      <w:r w:rsidR="007A2049">
        <w:rPr>
          <w:rFonts w:ascii="Times New Roman" w:eastAsia="Times New Roman" w:hAnsi="Times New Roman" w:cs="Times New Roman"/>
          <w:sz w:val="24"/>
          <w:szCs w:val="24"/>
          <w:lang w:eastAsia="ru-RU"/>
        </w:rPr>
        <w:t>;</w:t>
      </w:r>
    </w:p>
    <w:p w:rsidR="00D31F0F" w:rsidRPr="00B13C7A" w:rsidRDefault="00D31F0F" w:rsidP="00B13C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xml:space="preserve">- </w:t>
      </w:r>
      <w:r w:rsidR="009B7006" w:rsidRPr="00B13C7A">
        <w:rPr>
          <w:rFonts w:ascii="Times New Roman" w:eastAsia="Times New Roman" w:hAnsi="Times New Roman" w:cs="Times New Roman"/>
          <w:sz w:val="24"/>
          <w:szCs w:val="24"/>
          <w:lang w:eastAsia="ru-RU"/>
        </w:rPr>
        <w:t>вытягивание прядей</w:t>
      </w:r>
      <w:r w:rsidR="007A2049">
        <w:rPr>
          <w:rFonts w:ascii="Times New Roman" w:eastAsia="Times New Roman" w:hAnsi="Times New Roman" w:cs="Times New Roman"/>
          <w:sz w:val="24"/>
          <w:szCs w:val="24"/>
          <w:lang w:eastAsia="ru-RU"/>
        </w:rPr>
        <w:t>;</w:t>
      </w:r>
    </w:p>
    <w:p w:rsidR="000A523F" w:rsidRPr="00B13C7A" w:rsidRDefault="00D31F0F" w:rsidP="00B13C7A">
      <w:pPr>
        <w:autoSpaceDE w:val="0"/>
        <w:autoSpaceDN w:val="0"/>
        <w:adjustRightInd w:val="0"/>
        <w:spacing w:after="0" w:line="240" w:lineRule="auto"/>
        <w:ind w:left="851" w:hanging="142"/>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xml:space="preserve">- </w:t>
      </w:r>
      <w:r w:rsidR="009B7006" w:rsidRPr="00B13C7A">
        <w:rPr>
          <w:rFonts w:ascii="Times New Roman" w:eastAsia="Times New Roman" w:hAnsi="Times New Roman" w:cs="Times New Roman"/>
          <w:sz w:val="24"/>
          <w:szCs w:val="24"/>
          <w:lang w:eastAsia="ru-RU"/>
        </w:rPr>
        <w:t>фиксация косы</w:t>
      </w:r>
      <w:r w:rsidR="007A2049">
        <w:rPr>
          <w:rFonts w:ascii="Times New Roman" w:eastAsia="Times New Roman" w:hAnsi="Times New Roman" w:cs="Times New Roman"/>
          <w:sz w:val="24"/>
          <w:szCs w:val="24"/>
          <w:lang w:eastAsia="ru-RU"/>
        </w:rPr>
        <w:t>;</w:t>
      </w:r>
    </w:p>
    <w:p w:rsidR="00D31F0F" w:rsidRPr="00B13C7A" w:rsidRDefault="000A523F" w:rsidP="00B13C7A">
      <w:pPr>
        <w:autoSpaceDE w:val="0"/>
        <w:autoSpaceDN w:val="0"/>
        <w:adjustRightInd w:val="0"/>
        <w:spacing w:after="0" w:line="240" w:lineRule="auto"/>
        <w:ind w:left="851" w:hanging="142"/>
        <w:jc w:val="both"/>
        <w:rPr>
          <w:rFonts w:ascii="Times New Roman" w:eastAsia="Calibri" w:hAnsi="Times New Roman" w:cs="Times New Roman"/>
          <w:sz w:val="24"/>
          <w:szCs w:val="24"/>
        </w:rPr>
      </w:pPr>
      <w:r w:rsidRPr="00B13C7A">
        <w:rPr>
          <w:rFonts w:ascii="Times New Roman" w:eastAsia="Times New Roman" w:hAnsi="Times New Roman" w:cs="Times New Roman"/>
          <w:sz w:val="24"/>
          <w:szCs w:val="24"/>
          <w:lang w:eastAsia="ru-RU"/>
        </w:rPr>
        <w:t>-</w:t>
      </w:r>
      <w:r w:rsidR="007A2049">
        <w:rPr>
          <w:rFonts w:ascii="Times New Roman" w:eastAsia="Times New Roman" w:hAnsi="Times New Roman" w:cs="Times New Roman"/>
          <w:sz w:val="24"/>
          <w:szCs w:val="24"/>
          <w:lang w:eastAsia="ru-RU"/>
        </w:rPr>
        <w:t xml:space="preserve"> </w:t>
      </w:r>
      <w:r w:rsidR="009B7006" w:rsidRPr="00B13C7A">
        <w:rPr>
          <w:rFonts w:ascii="Times New Roman" w:eastAsia="Calibri" w:hAnsi="Times New Roman" w:cs="Times New Roman"/>
          <w:sz w:val="24"/>
          <w:szCs w:val="24"/>
        </w:rPr>
        <w:t xml:space="preserve">использование средств для </w:t>
      </w:r>
      <w:proofErr w:type="spellStart"/>
      <w:r w:rsidR="009B7006" w:rsidRPr="00B13C7A">
        <w:rPr>
          <w:rFonts w:ascii="Times New Roman" w:eastAsia="Calibri" w:hAnsi="Times New Roman" w:cs="Times New Roman"/>
          <w:sz w:val="24"/>
          <w:szCs w:val="24"/>
        </w:rPr>
        <w:t>стайлинга</w:t>
      </w:r>
      <w:proofErr w:type="spellEnd"/>
      <w:r w:rsidR="0044679A" w:rsidRPr="00B13C7A">
        <w:rPr>
          <w:rFonts w:ascii="Times New Roman" w:eastAsia="Calibri" w:hAnsi="Times New Roman" w:cs="Times New Roman"/>
          <w:sz w:val="24"/>
          <w:szCs w:val="24"/>
        </w:rPr>
        <w:t>;</w:t>
      </w:r>
    </w:p>
    <w:p w:rsidR="00EF58DC" w:rsidRPr="00B13C7A" w:rsidRDefault="00EF58DC" w:rsidP="007A2049">
      <w:pPr>
        <w:autoSpaceDE w:val="0"/>
        <w:autoSpaceDN w:val="0"/>
        <w:adjustRightInd w:val="0"/>
        <w:spacing w:after="0" w:line="240" w:lineRule="auto"/>
        <w:jc w:val="both"/>
        <w:rPr>
          <w:rFonts w:ascii="Times New Roman" w:eastAsia="Calibri" w:hAnsi="Times New Roman" w:cs="Times New Roman"/>
          <w:sz w:val="24"/>
          <w:szCs w:val="24"/>
        </w:rPr>
      </w:pPr>
    </w:p>
    <w:p w:rsidR="0045348C" w:rsidRPr="00B13C7A" w:rsidRDefault="0045348C" w:rsidP="00B13C7A">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B13C7A">
        <w:rPr>
          <w:rFonts w:ascii="Times New Roman" w:eastAsia="Calibri" w:hAnsi="Times New Roman" w:cs="Times New Roman"/>
          <w:b/>
          <w:sz w:val="24"/>
          <w:szCs w:val="24"/>
        </w:rPr>
        <w:t>Спецификация формируемых у обучающихся знаний, умений, трудовых действий в рамках компетенций</w:t>
      </w:r>
    </w:p>
    <w:tbl>
      <w:tblPr>
        <w:tblStyle w:val="aa"/>
        <w:tblW w:w="0" w:type="auto"/>
        <w:tblLook w:val="04A0" w:firstRow="1" w:lastRow="0" w:firstColumn="1" w:lastColumn="0" w:noHBand="0" w:noVBand="1"/>
      </w:tblPr>
      <w:tblGrid>
        <w:gridCol w:w="2023"/>
        <w:gridCol w:w="2229"/>
        <w:gridCol w:w="2861"/>
        <w:gridCol w:w="2458"/>
      </w:tblGrid>
      <w:tr w:rsidR="00993E18" w:rsidRPr="00B13C7A" w:rsidTr="00045775">
        <w:tc>
          <w:tcPr>
            <w:tcW w:w="2046" w:type="dxa"/>
          </w:tcPr>
          <w:p w:rsidR="0045348C" w:rsidRPr="00B13C7A" w:rsidRDefault="007A2049" w:rsidP="007A2049">
            <w:pPr>
              <w:jc w:val="center"/>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Д</w:t>
            </w:r>
            <w:r w:rsidR="0045348C" w:rsidRPr="00B13C7A">
              <w:rPr>
                <w:rFonts w:ascii="Times New Roman" w:eastAsia="Times New Roman" w:hAnsi="Times New Roman" w:cs="Times New Roman"/>
                <w:sz w:val="24"/>
                <w:szCs w:val="24"/>
                <w:lang w:eastAsia="ru-RU"/>
              </w:rPr>
              <w:t>ействия</w:t>
            </w:r>
            <w:r>
              <w:rPr>
                <w:rFonts w:ascii="Times New Roman" w:eastAsia="Times New Roman" w:hAnsi="Times New Roman" w:cs="Times New Roman"/>
                <w:sz w:val="24"/>
                <w:szCs w:val="24"/>
                <w:lang w:eastAsia="ru-RU"/>
              </w:rPr>
              <w:t xml:space="preserve"> </w:t>
            </w:r>
          </w:p>
        </w:tc>
        <w:tc>
          <w:tcPr>
            <w:tcW w:w="2254" w:type="dxa"/>
          </w:tcPr>
          <w:p w:rsidR="007A2049" w:rsidRPr="00B13C7A" w:rsidRDefault="007A2049" w:rsidP="007A2049">
            <w:pPr>
              <w:jc w:val="center"/>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У</w:t>
            </w:r>
            <w:r w:rsidR="0045348C" w:rsidRPr="00B13C7A">
              <w:rPr>
                <w:rFonts w:ascii="Times New Roman" w:eastAsia="Times New Roman" w:hAnsi="Times New Roman" w:cs="Times New Roman"/>
                <w:sz w:val="24"/>
                <w:szCs w:val="24"/>
                <w:lang w:eastAsia="ru-RU"/>
              </w:rPr>
              <w:t>мения</w:t>
            </w:r>
          </w:p>
        </w:tc>
        <w:tc>
          <w:tcPr>
            <w:tcW w:w="2915" w:type="dxa"/>
          </w:tcPr>
          <w:p w:rsidR="0045348C" w:rsidRPr="00B13C7A" w:rsidRDefault="007A2049" w:rsidP="007A2049">
            <w:pPr>
              <w:jc w:val="center"/>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З</w:t>
            </w:r>
            <w:r w:rsidR="0045348C" w:rsidRPr="00B13C7A">
              <w:rPr>
                <w:rFonts w:ascii="Times New Roman" w:eastAsia="Times New Roman" w:hAnsi="Times New Roman" w:cs="Times New Roman"/>
                <w:sz w:val="24"/>
                <w:szCs w:val="24"/>
                <w:lang w:eastAsia="ru-RU"/>
              </w:rPr>
              <w:t>нания</w:t>
            </w:r>
            <w:r>
              <w:rPr>
                <w:rFonts w:ascii="Times New Roman" w:eastAsia="Times New Roman" w:hAnsi="Times New Roman" w:cs="Times New Roman"/>
                <w:sz w:val="24"/>
                <w:szCs w:val="24"/>
                <w:lang w:eastAsia="ru-RU"/>
              </w:rPr>
              <w:t xml:space="preserve"> </w:t>
            </w:r>
          </w:p>
        </w:tc>
        <w:tc>
          <w:tcPr>
            <w:tcW w:w="2487" w:type="dxa"/>
          </w:tcPr>
          <w:p w:rsidR="0045348C" w:rsidRPr="00B13C7A" w:rsidRDefault="007A2049" w:rsidP="007A2049">
            <w:pPr>
              <w:jc w:val="center"/>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Р</w:t>
            </w:r>
            <w:r w:rsidR="0045348C" w:rsidRPr="00B13C7A">
              <w:rPr>
                <w:rFonts w:ascii="Times New Roman" w:eastAsia="Times New Roman" w:hAnsi="Times New Roman" w:cs="Times New Roman"/>
                <w:sz w:val="24"/>
                <w:szCs w:val="24"/>
                <w:lang w:eastAsia="ru-RU"/>
              </w:rPr>
              <w:t>есурсы</w:t>
            </w:r>
            <w:r>
              <w:rPr>
                <w:rFonts w:ascii="Times New Roman" w:eastAsia="Times New Roman" w:hAnsi="Times New Roman" w:cs="Times New Roman"/>
                <w:sz w:val="24"/>
                <w:szCs w:val="24"/>
                <w:lang w:eastAsia="ru-RU"/>
              </w:rPr>
              <w:t xml:space="preserve"> </w:t>
            </w:r>
          </w:p>
        </w:tc>
      </w:tr>
      <w:tr w:rsidR="00993E18" w:rsidRPr="00B13C7A" w:rsidTr="00045775">
        <w:trPr>
          <w:trHeight w:val="1691"/>
        </w:trPr>
        <w:tc>
          <w:tcPr>
            <w:tcW w:w="2046" w:type="dxa"/>
          </w:tcPr>
          <w:p w:rsidR="00B6316E" w:rsidRPr="00B13C7A" w:rsidRDefault="00B6316E"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xml:space="preserve">Организация рабочего места </w:t>
            </w:r>
            <w:r w:rsidR="007A2049" w:rsidRPr="00B13C7A">
              <w:rPr>
                <w:rFonts w:ascii="Times New Roman" w:eastAsia="Times New Roman" w:hAnsi="Times New Roman" w:cs="Times New Roman"/>
                <w:sz w:val="24"/>
                <w:szCs w:val="24"/>
                <w:lang w:eastAsia="ru-RU"/>
              </w:rPr>
              <w:t>парикмахера</w:t>
            </w:r>
          </w:p>
          <w:p w:rsidR="00B6316E" w:rsidRPr="00B13C7A" w:rsidRDefault="00B6316E" w:rsidP="00B13C7A">
            <w:pPr>
              <w:jc w:val="both"/>
              <w:rPr>
                <w:rFonts w:ascii="Times New Roman" w:eastAsia="Times New Roman" w:hAnsi="Times New Roman" w:cs="Times New Roman"/>
                <w:sz w:val="24"/>
                <w:szCs w:val="24"/>
                <w:lang w:eastAsia="ru-RU"/>
              </w:rPr>
            </w:pPr>
          </w:p>
          <w:p w:rsidR="00B6316E" w:rsidRPr="00B13C7A" w:rsidRDefault="00B6316E" w:rsidP="00B13C7A">
            <w:pPr>
              <w:jc w:val="both"/>
              <w:rPr>
                <w:rFonts w:ascii="Times New Roman" w:eastAsia="Times New Roman" w:hAnsi="Times New Roman" w:cs="Times New Roman"/>
                <w:sz w:val="24"/>
                <w:szCs w:val="24"/>
                <w:lang w:eastAsia="ru-RU"/>
              </w:rPr>
            </w:pPr>
          </w:p>
          <w:p w:rsidR="00B6316E" w:rsidRPr="00B13C7A" w:rsidRDefault="00B6316E" w:rsidP="00B13C7A">
            <w:pPr>
              <w:jc w:val="both"/>
              <w:rPr>
                <w:rFonts w:ascii="Times New Roman" w:eastAsia="Times New Roman" w:hAnsi="Times New Roman" w:cs="Times New Roman"/>
                <w:sz w:val="24"/>
                <w:szCs w:val="24"/>
                <w:lang w:eastAsia="ru-RU"/>
              </w:rPr>
            </w:pPr>
          </w:p>
          <w:p w:rsidR="00B6316E" w:rsidRPr="00B13C7A" w:rsidRDefault="00B6316E" w:rsidP="00B13C7A">
            <w:pPr>
              <w:jc w:val="both"/>
              <w:rPr>
                <w:rFonts w:ascii="Times New Roman" w:eastAsia="Times New Roman" w:hAnsi="Times New Roman" w:cs="Times New Roman"/>
                <w:b/>
                <w:sz w:val="24"/>
                <w:szCs w:val="24"/>
                <w:lang w:eastAsia="ru-RU"/>
              </w:rPr>
            </w:pPr>
          </w:p>
        </w:tc>
        <w:tc>
          <w:tcPr>
            <w:tcW w:w="2254" w:type="dxa"/>
          </w:tcPr>
          <w:p w:rsidR="00B6316E" w:rsidRPr="00B13C7A" w:rsidRDefault="00B6316E"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xml:space="preserve">организовывать рабочее место для </w:t>
            </w:r>
            <w:r w:rsidR="0044679A" w:rsidRPr="00B13C7A">
              <w:rPr>
                <w:rFonts w:ascii="Times New Roman" w:eastAsia="Times New Roman" w:hAnsi="Times New Roman" w:cs="Times New Roman"/>
                <w:sz w:val="24"/>
                <w:szCs w:val="24"/>
                <w:lang w:eastAsia="ru-RU"/>
              </w:rPr>
              <w:t>плетения кос</w:t>
            </w:r>
          </w:p>
          <w:p w:rsidR="00B6316E" w:rsidRPr="00B13C7A" w:rsidRDefault="00B6316E" w:rsidP="00B13C7A">
            <w:pPr>
              <w:jc w:val="both"/>
              <w:rPr>
                <w:rFonts w:ascii="Times New Roman" w:eastAsia="Times New Roman" w:hAnsi="Times New Roman" w:cs="Times New Roman"/>
                <w:sz w:val="24"/>
                <w:szCs w:val="24"/>
                <w:lang w:eastAsia="ru-RU"/>
              </w:rPr>
            </w:pPr>
          </w:p>
          <w:p w:rsidR="00B6316E" w:rsidRPr="00B13C7A" w:rsidRDefault="00B6316E" w:rsidP="00B13C7A">
            <w:pPr>
              <w:jc w:val="both"/>
              <w:rPr>
                <w:rFonts w:ascii="Times New Roman" w:eastAsia="Times New Roman" w:hAnsi="Times New Roman" w:cs="Times New Roman"/>
                <w:sz w:val="24"/>
                <w:szCs w:val="24"/>
                <w:lang w:eastAsia="ru-RU"/>
              </w:rPr>
            </w:pPr>
          </w:p>
          <w:p w:rsidR="00B6316E" w:rsidRPr="00B13C7A" w:rsidRDefault="00B6316E" w:rsidP="00B13C7A">
            <w:pPr>
              <w:jc w:val="both"/>
              <w:rPr>
                <w:rFonts w:ascii="Times New Roman" w:eastAsia="Times New Roman" w:hAnsi="Times New Roman" w:cs="Times New Roman"/>
                <w:sz w:val="24"/>
                <w:szCs w:val="24"/>
                <w:lang w:eastAsia="ru-RU"/>
              </w:rPr>
            </w:pPr>
          </w:p>
        </w:tc>
        <w:tc>
          <w:tcPr>
            <w:tcW w:w="2915" w:type="dxa"/>
          </w:tcPr>
          <w:p w:rsidR="00B6316E" w:rsidRPr="00B13C7A" w:rsidRDefault="00847955"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о</w:t>
            </w:r>
            <w:r w:rsidR="00B6316E" w:rsidRPr="00B13C7A">
              <w:rPr>
                <w:rFonts w:ascii="Times New Roman" w:eastAsia="Times New Roman" w:hAnsi="Times New Roman" w:cs="Times New Roman"/>
                <w:sz w:val="24"/>
                <w:szCs w:val="24"/>
                <w:lang w:eastAsia="ru-RU"/>
              </w:rPr>
              <w:t>бщее представление о профессии. Виды осно</w:t>
            </w:r>
            <w:r w:rsidR="0044679A" w:rsidRPr="00B13C7A">
              <w:rPr>
                <w:rFonts w:ascii="Times New Roman" w:eastAsia="Times New Roman" w:hAnsi="Times New Roman" w:cs="Times New Roman"/>
                <w:sz w:val="24"/>
                <w:szCs w:val="24"/>
                <w:lang w:eastAsia="ru-RU"/>
              </w:rPr>
              <w:t xml:space="preserve">вных материалов, применяемых </w:t>
            </w:r>
            <w:proofErr w:type="gramStart"/>
            <w:r w:rsidR="0044679A" w:rsidRPr="00B13C7A">
              <w:rPr>
                <w:rFonts w:ascii="Times New Roman" w:eastAsia="Times New Roman" w:hAnsi="Times New Roman" w:cs="Times New Roman"/>
                <w:sz w:val="24"/>
                <w:szCs w:val="24"/>
                <w:lang w:eastAsia="ru-RU"/>
              </w:rPr>
              <w:t xml:space="preserve">для </w:t>
            </w:r>
            <w:r w:rsidR="00B6316E" w:rsidRPr="00B13C7A">
              <w:rPr>
                <w:rFonts w:ascii="Times New Roman" w:eastAsia="Times New Roman" w:hAnsi="Times New Roman" w:cs="Times New Roman"/>
                <w:sz w:val="24"/>
                <w:szCs w:val="24"/>
                <w:lang w:eastAsia="ru-RU"/>
              </w:rPr>
              <w:t xml:space="preserve"> </w:t>
            </w:r>
            <w:proofErr w:type="spellStart"/>
            <w:r w:rsidRPr="00B13C7A">
              <w:rPr>
                <w:rFonts w:ascii="Times New Roman" w:eastAsia="Times New Roman" w:hAnsi="Times New Roman" w:cs="Times New Roman"/>
                <w:sz w:val="24"/>
                <w:szCs w:val="24"/>
                <w:lang w:eastAsia="ru-RU"/>
              </w:rPr>
              <w:t>косоплетения</w:t>
            </w:r>
            <w:proofErr w:type="spellEnd"/>
            <w:proofErr w:type="gramEnd"/>
            <w:r w:rsidRPr="00B13C7A">
              <w:rPr>
                <w:rFonts w:ascii="Times New Roman" w:eastAsia="Times New Roman" w:hAnsi="Times New Roman" w:cs="Times New Roman"/>
                <w:sz w:val="24"/>
                <w:szCs w:val="24"/>
                <w:lang w:eastAsia="ru-RU"/>
              </w:rPr>
              <w:t>,</w:t>
            </w:r>
            <w:r w:rsidR="00B6316E" w:rsidRPr="00B13C7A">
              <w:rPr>
                <w:rFonts w:ascii="Times New Roman" w:eastAsia="Times New Roman" w:hAnsi="Times New Roman" w:cs="Times New Roman"/>
                <w:sz w:val="24"/>
                <w:szCs w:val="24"/>
                <w:lang w:eastAsia="ru-RU"/>
              </w:rPr>
              <w:t xml:space="preserve"> используемых при </w:t>
            </w:r>
            <w:proofErr w:type="spellStart"/>
            <w:r w:rsidR="0044679A" w:rsidRPr="00B13C7A">
              <w:rPr>
                <w:rFonts w:ascii="Times New Roman" w:eastAsia="Times New Roman" w:hAnsi="Times New Roman" w:cs="Times New Roman"/>
                <w:sz w:val="24"/>
                <w:szCs w:val="24"/>
                <w:lang w:eastAsia="ru-RU"/>
              </w:rPr>
              <w:t>косоплетений</w:t>
            </w:r>
            <w:proofErr w:type="spellEnd"/>
            <w:r w:rsidR="00B6316E" w:rsidRPr="00B13C7A">
              <w:rPr>
                <w:rFonts w:ascii="Times New Roman" w:eastAsia="Times New Roman" w:hAnsi="Times New Roman" w:cs="Times New Roman"/>
                <w:sz w:val="24"/>
                <w:szCs w:val="24"/>
                <w:lang w:eastAsia="ru-RU"/>
              </w:rPr>
              <w:t>;</w:t>
            </w:r>
          </w:p>
          <w:p w:rsidR="00B6316E" w:rsidRPr="00B13C7A" w:rsidRDefault="00B6316E"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наименование, назначение и правила применения ручного инструмента, приспособления и инвентаря.</w:t>
            </w:r>
            <w:r w:rsidR="00715993" w:rsidRPr="00B13C7A">
              <w:rPr>
                <w:rFonts w:ascii="Times New Roman" w:eastAsia="Times New Roman" w:hAnsi="Times New Roman" w:cs="Times New Roman"/>
                <w:sz w:val="24"/>
                <w:szCs w:val="24"/>
                <w:lang w:eastAsia="ru-RU"/>
              </w:rPr>
              <w:t xml:space="preserve"> </w:t>
            </w:r>
            <w:r w:rsidRPr="00B13C7A">
              <w:rPr>
                <w:rFonts w:ascii="Times New Roman" w:eastAsia="Times New Roman" w:hAnsi="Times New Roman" w:cs="Times New Roman"/>
                <w:sz w:val="24"/>
                <w:szCs w:val="24"/>
                <w:lang w:eastAsia="ru-RU"/>
              </w:rPr>
              <w:t>Методы организации труда на рабочем месте;</w:t>
            </w:r>
          </w:p>
          <w:p w:rsidR="00B6316E" w:rsidRPr="00B13C7A" w:rsidRDefault="00B6316E" w:rsidP="00B13C7A">
            <w:pPr>
              <w:jc w:val="both"/>
              <w:rPr>
                <w:rFonts w:ascii="Times New Roman" w:eastAsia="Times New Roman" w:hAnsi="Times New Roman" w:cs="Times New Roman"/>
                <w:sz w:val="24"/>
                <w:szCs w:val="24"/>
                <w:lang w:eastAsia="ru-RU"/>
              </w:rPr>
            </w:pPr>
          </w:p>
        </w:tc>
        <w:tc>
          <w:tcPr>
            <w:tcW w:w="2487" w:type="dxa"/>
            <w:vMerge w:val="restart"/>
          </w:tcPr>
          <w:p w:rsidR="00B6316E" w:rsidRPr="00B13C7A" w:rsidRDefault="00B6316E" w:rsidP="00B13C7A">
            <w:pPr>
              <w:jc w:val="both"/>
              <w:rPr>
                <w:rFonts w:ascii="Times New Roman" w:eastAsia="Times New Roman" w:hAnsi="Times New Roman" w:cs="Times New Roman"/>
                <w:b/>
                <w:sz w:val="24"/>
                <w:szCs w:val="24"/>
                <w:lang w:eastAsia="ru-RU"/>
              </w:rPr>
            </w:pPr>
            <w:r w:rsidRPr="00B13C7A">
              <w:rPr>
                <w:rFonts w:ascii="Times New Roman" w:eastAsia="Times New Roman" w:hAnsi="Times New Roman" w:cs="Times New Roman"/>
                <w:b/>
                <w:sz w:val="24"/>
                <w:szCs w:val="24"/>
                <w:lang w:eastAsia="ru-RU"/>
              </w:rPr>
              <w:t>Инфраструктура:</w:t>
            </w:r>
          </w:p>
          <w:p w:rsidR="00B6316E" w:rsidRPr="00B13C7A" w:rsidRDefault="007A2049" w:rsidP="00B13C7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частная мастерская.</w:t>
            </w:r>
            <w:r w:rsidRPr="00B13C7A">
              <w:rPr>
                <w:rFonts w:ascii="Times New Roman" w:eastAsia="Times New Roman" w:hAnsi="Times New Roman" w:cs="Times New Roman"/>
                <w:b/>
                <w:sz w:val="24"/>
                <w:szCs w:val="24"/>
                <w:lang w:eastAsia="ru-RU"/>
              </w:rPr>
              <w:t xml:space="preserve"> </w:t>
            </w:r>
            <w:r w:rsidR="00B6316E" w:rsidRPr="00B13C7A">
              <w:rPr>
                <w:rFonts w:ascii="Times New Roman" w:eastAsia="Times New Roman" w:hAnsi="Times New Roman" w:cs="Times New Roman"/>
                <w:b/>
                <w:sz w:val="24"/>
                <w:szCs w:val="24"/>
                <w:lang w:eastAsia="ru-RU"/>
              </w:rPr>
              <w:t>Оборудование:</w:t>
            </w:r>
          </w:p>
          <w:p w:rsidR="007A2049" w:rsidRDefault="007A2049" w:rsidP="007A20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проектор и экран, компьютер</w:t>
            </w:r>
            <w:r w:rsidR="00847955" w:rsidRPr="00B13C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звукоусиление (колонки).</w:t>
            </w:r>
          </w:p>
          <w:p w:rsidR="00B6316E" w:rsidRPr="00B13C7A" w:rsidRDefault="00993E18" w:rsidP="007A2049">
            <w:pPr>
              <w:jc w:val="both"/>
              <w:rPr>
                <w:rFonts w:ascii="Times New Roman" w:eastAsia="Times New Roman" w:hAnsi="Times New Roman" w:cs="Times New Roman"/>
                <w:b/>
                <w:sz w:val="24"/>
                <w:szCs w:val="24"/>
                <w:lang w:eastAsia="ru-RU"/>
              </w:rPr>
            </w:pPr>
            <w:r w:rsidRPr="00B13C7A">
              <w:rPr>
                <w:rFonts w:ascii="Times New Roman" w:eastAsia="Times New Roman" w:hAnsi="Times New Roman" w:cs="Times New Roman"/>
                <w:b/>
                <w:sz w:val="24"/>
                <w:szCs w:val="24"/>
                <w:lang w:eastAsia="ru-RU"/>
              </w:rPr>
              <w:t>Рабочее место парикмахера</w:t>
            </w:r>
            <w:r w:rsidR="00B6316E" w:rsidRPr="00B13C7A">
              <w:rPr>
                <w:rFonts w:ascii="Times New Roman" w:eastAsia="Times New Roman" w:hAnsi="Times New Roman" w:cs="Times New Roman"/>
                <w:b/>
                <w:sz w:val="24"/>
                <w:szCs w:val="24"/>
                <w:lang w:eastAsia="ru-RU"/>
              </w:rPr>
              <w:t>:</w:t>
            </w:r>
            <w:r w:rsidR="00B6316E" w:rsidRPr="00B13C7A">
              <w:rPr>
                <w:rFonts w:ascii="Times New Roman" w:eastAsia="Times New Roman" w:hAnsi="Times New Roman" w:cs="Times New Roman"/>
                <w:sz w:val="24"/>
                <w:szCs w:val="24"/>
                <w:lang w:eastAsia="ru-RU"/>
              </w:rPr>
              <w:t xml:space="preserve"> материалы </w:t>
            </w:r>
            <w:r w:rsidRPr="00B13C7A">
              <w:rPr>
                <w:rFonts w:ascii="Times New Roman" w:eastAsia="Times New Roman" w:hAnsi="Times New Roman" w:cs="Times New Roman"/>
                <w:sz w:val="24"/>
                <w:szCs w:val="24"/>
                <w:lang w:eastAsia="ru-RU"/>
              </w:rPr>
              <w:t>для плетения кос</w:t>
            </w:r>
            <w:r w:rsidR="00847955" w:rsidRPr="00B13C7A">
              <w:rPr>
                <w:rFonts w:ascii="Times New Roman" w:eastAsia="Times New Roman" w:hAnsi="Times New Roman" w:cs="Times New Roman"/>
                <w:sz w:val="24"/>
                <w:szCs w:val="24"/>
                <w:lang w:eastAsia="ru-RU"/>
              </w:rPr>
              <w:t xml:space="preserve"> </w:t>
            </w:r>
            <w:r w:rsidRPr="00B13C7A">
              <w:rPr>
                <w:rFonts w:ascii="Times New Roman" w:eastAsia="Times New Roman" w:hAnsi="Times New Roman" w:cs="Times New Roman"/>
                <w:sz w:val="24"/>
                <w:szCs w:val="24"/>
                <w:lang w:eastAsia="ru-RU"/>
              </w:rPr>
              <w:t>(расческа,</w:t>
            </w:r>
            <w:r w:rsidR="00847955" w:rsidRPr="00B13C7A">
              <w:rPr>
                <w:rFonts w:ascii="Times New Roman" w:eastAsia="Times New Roman" w:hAnsi="Times New Roman" w:cs="Times New Roman"/>
                <w:sz w:val="24"/>
                <w:szCs w:val="24"/>
                <w:lang w:eastAsia="ru-RU"/>
              </w:rPr>
              <w:t xml:space="preserve"> </w:t>
            </w:r>
            <w:r w:rsidRPr="00B13C7A">
              <w:rPr>
                <w:rFonts w:ascii="Times New Roman" w:eastAsia="Times New Roman" w:hAnsi="Times New Roman" w:cs="Times New Roman"/>
                <w:sz w:val="24"/>
                <w:szCs w:val="24"/>
                <w:lang w:eastAsia="ru-RU"/>
              </w:rPr>
              <w:t>лак,</w:t>
            </w:r>
            <w:r w:rsidR="00847955" w:rsidRPr="00B13C7A">
              <w:rPr>
                <w:rFonts w:ascii="Times New Roman" w:eastAsia="Times New Roman" w:hAnsi="Times New Roman" w:cs="Times New Roman"/>
                <w:sz w:val="24"/>
                <w:szCs w:val="24"/>
                <w:lang w:eastAsia="ru-RU"/>
              </w:rPr>
              <w:t xml:space="preserve"> си</w:t>
            </w:r>
            <w:r w:rsidRPr="00B13C7A">
              <w:rPr>
                <w:rFonts w:ascii="Times New Roman" w:eastAsia="Times New Roman" w:hAnsi="Times New Roman" w:cs="Times New Roman"/>
                <w:sz w:val="24"/>
                <w:szCs w:val="24"/>
                <w:lang w:eastAsia="ru-RU"/>
              </w:rPr>
              <w:t>ликоновые резинки)</w:t>
            </w:r>
          </w:p>
        </w:tc>
      </w:tr>
      <w:tr w:rsidR="00993E18" w:rsidRPr="00B13C7A" w:rsidTr="00045775">
        <w:trPr>
          <w:trHeight w:val="1689"/>
        </w:trPr>
        <w:tc>
          <w:tcPr>
            <w:tcW w:w="2046" w:type="dxa"/>
          </w:tcPr>
          <w:p w:rsidR="00B6316E" w:rsidRPr="00B13C7A" w:rsidRDefault="00B6316E"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lastRenderedPageBreak/>
              <w:t>Определение объема работ и потребности расхода материалов</w:t>
            </w:r>
          </w:p>
        </w:tc>
        <w:tc>
          <w:tcPr>
            <w:tcW w:w="2254" w:type="dxa"/>
          </w:tcPr>
          <w:p w:rsidR="00B6316E" w:rsidRPr="00B13C7A" w:rsidRDefault="00B6316E"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Рассчитывать расход материалов в зависимости от выполняемых работ</w:t>
            </w:r>
          </w:p>
        </w:tc>
        <w:tc>
          <w:tcPr>
            <w:tcW w:w="2915" w:type="dxa"/>
          </w:tcPr>
          <w:p w:rsidR="00B6316E" w:rsidRPr="00B13C7A" w:rsidRDefault="00B6316E"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xml:space="preserve">Нормы расходов сырья и материалов на выполняемые работы </w:t>
            </w:r>
          </w:p>
          <w:p w:rsidR="00B6316E" w:rsidRPr="00B13C7A" w:rsidRDefault="00B6316E" w:rsidP="00B13C7A">
            <w:pPr>
              <w:jc w:val="both"/>
              <w:rPr>
                <w:rFonts w:ascii="Times New Roman" w:eastAsia="Times New Roman" w:hAnsi="Times New Roman" w:cs="Times New Roman"/>
                <w:sz w:val="24"/>
                <w:szCs w:val="24"/>
                <w:lang w:eastAsia="ru-RU"/>
              </w:rPr>
            </w:pPr>
          </w:p>
          <w:p w:rsidR="00B6316E" w:rsidRPr="00B13C7A" w:rsidRDefault="00B6316E" w:rsidP="00B13C7A">
            <w:pPr>
              <w:jc w:val="both"/>
              <w:rPr>
                <w:rFonts w:ascii="Times New Roman" w:eastAsia="Times New Roman" w:hAnsi="Times New Roman" w:cs="Times New Roman"/>
                <w:sz w:val="24"/>
                <w:szCs w:val="24"/>
                <w:lang w:eastAsia="ru-RU"/>
              </w:rPr>
            </w:pPr>
          </w:p>
        </w:tc>
        <w:tc>
          <w:tcPr>
            <w:tcW w:w="2487" w:type="dxa"/>
            <w:vMerge/>
          </w:tcPr>
          <w:p w:rsidR="00B6316E" w:rsidRPr="00B13C7A" w:rsidRDefault="00B6316E" w:rsidP="00B13C7A">
            <w:pPr>
              <w:jc w:val="both"/>
              <w:rPr>
                <w:rFonts w:ascii="Times New Roman" w:eastAsia="Times New Roman" w:hAnsi="Times New Roman" w:cs="Times New Roman"/>
                <w:b/>
                <w:sz w:val="24"/>
                <w:szCs w:val="24"/>
                <w:lang w:eastAsia="ru-RU"/>
              </w:rPr>
            </w:pPr>
          </w:p>
        </w:tc>
      </w:tr>
      <w:tr w:rsidR="00993E18" w:rsidRPr="00B13C7A" w:rsidTr="00045775">
        <w:trPr>
          <w:trHeight w:val="1603"/>
        </w:trPr>
        <w:tc>
          <w:tcPr>
            <w:tcW w:w="2046" w:type="dxa"/>
          </w:tcPr>
          <w:p w:rsidR="00B6316E" w:rsidRPr="00B13C7A" w:rsidRDefault="00304D35"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lastRenderedPageBreak/>
              <w:t xml:space="preserve">Приготовление </w:t>
            </w:r>
            <w:r w:rsidR="00993E18" w:rsidRPr="00B13C7A">
              <w:rPr>
                <w:rFonts w:ascii="Times New Roman" w:eastAsia="Times New Roman" w:hAnsi="Times New Roman" w:cs="Times New Roman"/>
                <w:sz w:val="24"/>
                <w:szCs w:val="24"/>
                <w:lang w:eastAsia="ru-RU"/>
              </w:rPr>
              <w:t>материалов</w:t>
            </w:r>
            <w:r w:rsidR="00847955" w:rsidRPr="00B13C7A">
              <w:rPr>
                <w:rFonts w:ascii="Times New Roman" w:eastAsia="Times New Roman" w:hAnsi="Times New Roman" w:cs="Times New Roman"/>
                <w:sz w:val="24"/>
                <w:szCs w:val="24"/>
                <w:lang w:eastAsia="ru-RU"/>
              </w:rPr>
              <w:t xml:space="preserve"> и средств</w:t>
            </w:r>
            <w:r w:rsidR="00993E18" w:rsidRPr="00B13C7A">
              <w:rPr>
                <w:rFonts w:ascii="Times New Roman" w:eastAsia="Times New Roman" w:hAnsi="Times New Roman" w:cs="Times New Roman"/>
                <w:sz w:val="24"/>
                <w:szCs w:val="24"/>
                <w:lang w:eastAsia="ru-RU"/>
              </w:rPr>
              <w:t xml:space="preserve"> для плетения кос.</w:t>
            </w:r>
          </w:p>
        </w:tc>
        <w:tc>
          <w:tcPr>
            <w:tcW w:w="2254" w:type="dxa"/>
          </w:tcPr>
          <w:p w:rsidR="00B6316E" w:rsidRPr="00B13C7A" w:rsidRDefault="00993E18"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П</w:t>
            </w:r>
            <w:r w:rsidR="00B6316E" w:rsidRPr="00B13C7A">
              <w:rPr>
                <w:rFonts w:ascii="Times New Roman" w:eastAsia="Times New Roman" w:hAnsi="Times New Roman" w:cs="Times New Roman"/>
                <w:sz w:val="24"/>
                <w:szCs w:val="24"/>
                <w:lang w:eastAsia="ru-RU"/>
              </w:rPr>
              <w:t>ригото</w:t>
            </w:r>
            <w:r w:rsidRPr="00B13C7A">
              <w:rPr>
                <w:rFonts w:ascii="Times New Roman" w:eastAsia="Times New Roman" w:hAnsi="Times New Roman" w:cs="Times New Roman"/>
                <w:sz w:val="24"/>
                <w:szCs w:val="24"/>
                <w:lang w:eastAsia="ru-RU"/>
              </w:rPr>
              <w:t xml:space="preserve">влять материалы для плетения кос </w:t>
            </w:r>
            <w:r w:rsidR="00715993" w:rsidRPr="00B13C7A">
              <w:rPr>
                <w:rFonts w:ascii="Times New Roman" w:eastAsia="Times New Roman" w:hAnsi="Times New Roman" w:cs="Times New Roman"/>
                <w:sz w:val="24"/>
                <w:szCs w:val="24"/>
                <w:lang w:eastAsia="ru-RU"/>
              </w:rPr>
              <w:t>непос</w:t>
            </w:r>
            <w:r w:rsidR="00B6316E" w:rsidRPr="00B13C7A">
              <w:rPr>
                <w:rFonts w:ascii="Times New Roman" w:eastAsia="Times New Roman" w:hAnsi="Times New Roman" w:cs="Times New Roman"/>
                <w:sz w:val="24"/>
                <w:szCs w:val="24"/>
                <w:lang w:eastAsia="ru-RU"/>
              </w:rPr>
              <w:t>редственно на рабочем месте</w:t>
            </w:r>
          </w:p>
        </w:tc>
        <w:tc>
          <w:tcPr>
            <w:tcW w:w="2915" w:type="dxa"/>
          </w:tcPr>
          <w:p w:rsidR="00B6316E" w:rsidRPr="00B13C7A" w:rsidRDefault="00847955"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Необходимые гигиенические средства</w:t>
            </w:r>
            <w:r w:rsidR="000A523F" w:rsidRPr="00B13C7A">
              <w:rPr>
                <w:rFonts w:ascii="Times New Roman" w:eastAsia="Times New Roman" w:hAnsi="Times New Roman" w:cs="Times New Roman"/>
                <w:sz w:val="24"/>
                <w:szCs w:val="24"/>
                <w:lang w:eastAsia="ru-RU"/>
              </w:rPr>
              <w:t xml:space="preserve"> и инструменты и материалы</w:t>
            </w:r>
            <w:r w:rsidRPr="00B13C7A">
              <w:rPr>
                <w:rFonts w:ascii="Times New Roman" w:eastAsia="Times New Roman" w:hAnsi="Times New Roman" w:cs="Times New Roman"/>
                <w:sz w:val="24"/>
                <w:szCs w:val="24"/>
                <w:lang w:eastAsia="ru-RU"/>
              </w:rPr>
              <w:t xml:space="preserve">, применяемые при плетении кос </w:t>
            </w:r>
          </w:p>
        </w:tc>
        <w:tc>
          <w:tcPr>
            <w:tcW w:w="2487" w:type="dxa"/>
            <w:vMerge/>
          </w:tcPr>
          <w:p w:rsidR="00B6316E" w:rsidRPr="00B13C7A" w:rsidRDefault="00B6316E" w:rsidP="00B13C7A">
            <w:pPr>
              <w:jc w:val="both"/>
              <w:rPr>
                <w:rFonts w:ascii="Times New Roman" w:eastAsia="Times New Roman" w:hAnsi="Times New Roman" w:cs="Times New Roman"/>
                <w:b/>
                <w:sz w:val="24"/>
                <w:szCs w:val="24"/>
                <w:lang w:eastAsia="ru-RU"/>
              </w:rPr>
            </w:pPr>
          </w:p>
        </w:tc>
      </w:tr>
      <w:tr w:rsidR="00045775" w:rsidRPr="00B13C7A" w:rsidTr="00045775">
        <w:trPr>
          <w:trHeight w:val="699"/>
        </w:trPr>
        <w:tc>
          <w:tcPr>
            <w:tcW w:w="2046" w:type="dxa"/>
          </w:tcPr>
          <w:p w:rsidR="00045775" w:rsidRPr="00B13C7A" w:rsidRDefault="00045775"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Освоение навыков работы с инструментом</w:t>
            </w:r>
          </w:p>
        </w:tc>
        <w:tc>
          <w:tcPr>
            <w:tcW w:w="2254" w:type="dxa"/>
          </w:tcPr>
          <w:p w:rsidR="00045775" w:rsidRPr="00B13C7A" w:rsidRDefault="00045775"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Освоить навыки работы с инструментом</w:t>
            </w:r>
          </w:p>
        </w:tc>
        <w:tc>
          <w:tcPr>
            <w:tcW w:w="2915" w:type="dxa"/>
          </w:tcPr>
          <w:p w:rsidR="00045775" w:rsidRPr="00B13C7A" w:rsidRDefault="00045775"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Инструменты необходимые для плетения кос: расческа-хвостик, каркасная, зажимы и резинки</w:t>
            </w:r>
          </w:p>
        </w:tc>
        <w:tc>
          <w:tcPr>
            <w:tcW w:w="2487" w:type="dxa"/>
            <w:vMerge/>
          </w:tcPr>
          <w:p w:rsidR="00045775" w:rsidRPr="00B13C7A" w:rsidRDefault="00045775" w:rsidP="00B13C7A">
            <w:pPr>
              <w:jc w:val="both"/>
              <w:rPr>
                <w:rFonts w:ascii="Times New Roman" w:eastAsia="Times New Roman" w:hAnsi="Times New Roman" w:cs="Times New Roman"/>
                <w:b/>
                <w:sz w:val="24"/>
                <w:szCs w:val="24"/>
                <w:lang w:eastAsia="ru-RU"/>
              </w:rPr>
            </w:pPr>
          </w:p>
        </w:tc>
      </w:tr>
      <w:tr w:rsidR="00993E18" w:rsidRPr="00B13C7A" w:rsidTr="00045775">
        <w:trPr>
          <w:trHeight w:val="699"/>
        </w:trPr>
        <w:tc>
          <w:tcPr>
            <w:tcW w:w="2046" w:type="dxa"/>
          </w:tcPr>
          <w:p w:rsidR="00304D35" w:rsidRPr="00B13C7A" w:rsidRDefault="00993E18"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Расчесывание и диагностика волос.</w:t>
            </w:r>
          </w:p>
        </w:tc>
        <w:tc>
          <w:tcPr>
            <w:tcW w:w="2254" w:type="dxa"/>
          </w:tcPr>
          <w:p w:rsidR="00304D35" w:rsidRPr="00B13C7A" w:rsidRDefault="000A523F"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Навыки расчесывания</w:t>
            </w:r>
            <w:r w:rsidR="00993E18" w:rsidRPr="00B13C7A">
              <w:rPr>
                <w:rFonts w:ascii="Times New Roman" w:eastAsia="Times New Roman" w:hAnsi="Times New Roman" w:cs="Times New Roman"/>
                <w:sz w:val="24"/>
                <w:szCs w:val="24"/>
                <w:lang w:eastAsia="ru-RU"/>
              </w:rPr>
              <w:t xml:space="preserve"> </w:t>
            </w:r>
            <w:r w:rsidRPr="00B13C7A">
              <w:rPr>
                <w:rFonts w:ascii="Times New Roman" w:eastAsia="Times New Roman" w:hAnsi="Times New Roman" w:cs="Times New Roman"/>
                <w:sz w:val="24"/>
                <w:szCs w:val="24"/>
                <w:lang w:eastAsia="ru-RU"/>
              </w:rPr>
              <w:t>и проведения диагностики</w:t>
            </w:r>
            <w:r w:rsidR="00287E9D" w:rsidRPr="00B13C7A">
              <w:rPr>
                <w:rFonts w:ascii="Times New Roman" w:eastAsia="Times New Roman" w:hAnsi="Times New Roman" w:cs="Times New Roman"/>
                <w:sz w:val="24"/>
                <w:szCs w:val="24"/>
                <w:lang w:eastAsia="ru-RU"/>
              </w:rPr>
              <w:t xml:space="preserve"> волос.</w:t>
            </w:r>
          </w:p>
        </w:tc>
        <w:tc>
          <w:tcPr>
            <w:tcW w:w="2915" w:type="dxa"/>
          </w:tcPr>
          <w:p w:rsidR="00304D35" w:rsidRPr="00B13C7A" w:rsidRDefault="000A523F"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Технологии</w:t>
            </w:r>
            <w:r w:rsidR="00304D35" w:rsidRPr="00B13C7A">
              <w:rPr>
                <w:rFonts w:ascii="Times New Roman" w:eastAsia="Times New Roman" w:hAnsi="Times New Roman" w:cs="Times New Roman"/>
                <w:sz w:val="24"/>
                <w:szCs w:val="24"/>
                <w:lang w:eastAsia="ru-RU"/>
              </w:rPr>
              <w:t xml:space="preserve"> подготовки </w:t>
            </w:r>
            <w:r w:rsidR="00993E18" w:rsidRPr="00B13C7A">
              <w:rPr>
                <w:rFonts w:ascii="Times New Roman" w:eastAsia="Times New Roman" w:hAnsi="Times New Roman" w:cs="Times New Roman"/>
                <w:sz w:val="24"/>
                <w:szCs w:val="24"/>
                <w:lang w:eastAsia="ru-RU"/>
              </w:rPr>
              <w:t>волос к п</w:t>
            </w:r>
            <w:r w:rsidRPr="00B13C7A">
              <w:rPr>
                <w:rFonts w:ascii="Times New Roman" w:eastAsia="Times New Roman" w:hAnsi="Times New Roman" w:cs="Times New Roman"/>
                <w:sz w:val="24"/>
                <w:szCs w:val="24"/>
                <w:lang w:eastAsia="ru-RU"/>
              </w:rPr>
              <w:t>летению кос. Соблюдение технологической последовательности</w:t>
            </w:r>
            <w:r w:rsidR="00993E18" w:rsidRPr="00B13C7A">
              <w:rPr>
                <w:rFonts w:ascii="Times New Roman" w:eastAsia="Times New Roman" w:hAnsi="Times New Roman" w:cs="Times New Roman"/>
                <w:sz w:val="24"/>
                <w:szCs w:val="24"/>
                <w:lang w:eastAsia="ru-RU"/>
              </w:rPr>
              <w:t xml:space="preserve"> </w:t>
            </w:r>
            <w:proofErr w:type="gramStart"/>
            <w:r w:rsidR="00993E18" w:rsidRPr="00B13C7A">
              <w:rPr>
                <w:rFonts w:ascii="Times New Roman" w:eastAsia="Times New Roman" w:hAnsi="Times New Roman" w:cs="Times New Roman"/>
                <w:sz w:val="24"/>
                <w:szCs w:val="24"/>
                <w:lang w:eastAsia="ru-RU"/>
              </w:rPr>
              <w:t>при плетению</w:t>
            </w:r>
            <w:proofErr w:type="gramEnd"/>
            <w:r w:rsidR="00993E18" w:rsidRPr="00B13C7A">
              <w:rPr>
                <w:rFonts w:ascii="Times New Roman" w:eastAsia="Times New Roman" w:hAnsi="Times New Roman" w:cs="Times New Roman"/>
                <w:sz w:val="24"/>
                <w:szCs w:val="24"/>
                <w:lang w:eastAsia="ru-RU"/>
              </w:rPr>
              <w:t xml:space="preserve"> кос.</w:t>
            </w:r>
          </w:p>
          <w:p w:rsidR="00304D35" w:rsidRPr="00B13C7A" w:rsidRDefault="000A523F"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Соблюдение правил безопасного труда</w:t>
            </w:r>
            <w:r w:rsidR="00304D35" w:rsidRPr="00B13C7A">
              <w:rPr>
                <w:rFonts w:ascii="Times New Roman" w:eastAsia="Times New Roman" w:hAnsi="Times New Roman" w:cs="Times New Roman"/>
                <w:sz w:val="24"/>
                <w:szCs w:val="24"/>
                <w:lang w:eastAsia="ru-RU"/>
              </w:rPr>
              <w:t xml:space="preserve"> при </w:t>
            </w:r>
            <w:r w:rsidR="00287E9D" w:rsidRPr="00B13C7A">
              <w:rPr>
                <w:rFonts w:ascii="Times New Roman" w:eastAsia="Times New Roman" w:hAnsi="Times New Roman" w:cs="Times New Roman"/>
                <w:sz w:val="24"/>
                <w:szCs w:val="24"/>
                <w:lang w:eastAsia="ru-RU"/>
              </w:rPr>
              <w:t>работе с инструментами.</w:t>
            </w:r>
          </w:p>
          <w:p w:rsidR="00304D35" w:rsidRPr="00B13C7A" w:rsidRDefault="000A523F" w:rsidP="00B13C7A">
            <w:pPr>
              <w:autoSpaceDE w:val="0"/>
              <w:autoSpaceDN w:val="0"/>
              <w:adjustRightInd w:val="0"/>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Соблюдение требований</w:t>
            </w:r>
            <w:r w:rsidR="00304D35" w:rsidRPr="00B13C7A">
              <w:rPr>
                <w:rFonts w:ascii="Times New Roman" w:eastAsia="Times New Roman" w:hAnsi="Times New Roman" w:cs="Times New Roman"/>
                <w:sz w:val="24"/>
                <w:szCs w:val="24"/>
                <w:lang w:eastAsia="ru-RU"/>
              </w:rPr>
              <w:t xml:space="preserve"> </w:t>
            </w:r>
            <w:r w:rsidRPr="00B13C7A">
              <w:rPr>
                <w:rFonts w:ascii="Times New Roman" w:eastAsia="Times New Roman" w:hAnsi="Times New Roman" w:cs="Times New Roman"/>
                <w:sz w:val="24"/>
                <w:szCs w:val="24"/>
                <w:lang w:eastAsia="ru-RU"/>
              </w:rPr>
              <w:t xml:space="preserve">и </w:t>
            </w:r>
            <w:r w:rsidR="00304D35" w:rsidRPr="00B13C7A">
              <w:rPr>
                <w:rFonts w:ascii="Times New Roman" w:eastAsia="Times New Roman" w:hAnsi="Times New Roman" w:cs="Times New Roman"/>
                <w:sz w:val="24"/>
                <w:szCs w:val="24"/>
                <w:lang w:eastAsia="ru-RU"/>
              </w:rPr>
              <w:t xml:space="preserve">норм к качеству </w:t>
            </w:r>
            <w:r w:rsidR="00287E9D" w:rsidRPr="00B13C7A">
              <w:rPr>
                <w:rFonts w:ascii="Times New Roman" w:eastAsia="Times New Roman" w:hAnsi="Times New Roman" w:cs="Times New Roman"/>
                <w:sz w:val="24"/>
                <w:szCs w:val="24"/>
                <w:lang w:eastAsia="ru-RU"/>
              </w:rPr>
              <w:t>плетения кос.</w:t>
            </w:r>
          </w:p>
        </w:tc>
        <w:tc>
          <w:tcPr>
            <w:tcW w:w="2487" w:type="dxa"/>
            <w:vMerge/>
          </w:tcPr>
          <w:p w:rsidR="00304D35" w:rsidRPr="00B13C7A" w:rsidRDefault="00304D35" w:rsidP="00B13C7A">
            <w:pPr>
              <w:jc w:val="both"/>
              <w:rPr>
                <w:rFonts w:ascii="Times New Roman" w:eastAsia="Times New Roman" w:hAnsi="Times New Roman" w:cs="Times New Roman"/>
                <w:b/>
                <w:sz w:val="24"/>
                <w:szCs w:val="24"/>
                <w:lang w:eastAsia="ru-RU"/>
              </w:rPr>
            </w:pPr>
          </w:p>
        </w:tc>
      </w:tr>
      <w:tr w:rsidR="00045775" w:rsidRPr="00B13C7A" w:rsidTr="00045775">
        <w:trPr>
          <w:trHeight w:val="1275"/>
        </w:trPr>
        <w:tc>
          <w:tcPr>
            <w:tcW w:w="2046" w:type="dxa"/>
          </w:tcPr>
          <w:p w:rsidR="00045775" w:rsidRPr="00B13C7A" w:rsidRDefault="00045775"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Деление головы на зоны</w:t>
            </w:r>
          </w:p>
          <w:p w:rsidR="00045775" w:rsidRPr="00B13C7A" w:rsidRDefault="00045775" w:rsidP="00B13C7A">
            <w:pPr>
              <w:jc w:val="both"/>
              <w:rPr>
                <w:rFonts w:ascii="Times New Roman" w:eastAsia="Times New Roman" w:hAnsi="Times New Roman" w:cs="Times New Roman"/>
                <w:sz w:val="24"/>
                <w:szCs w:val="24"/>
                <w:lang w:eastAsia="ru-RU"/>
              </w:rPr>
            </w:pPr>
          </w:p>
        </w:tc>
        <w:tc>
          <w:tcPr>
            <w:tcW w:w="2254" w:type="dxa"/>
          </w:tcPr>
          <w:p w:rsidR="00045775" w:rsidRPr="00B13C7A" w:rsidRDefault="00045775"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Деление головы на зоны, выделение рядков и проборов, разделение прядей и плетение их в косы</w:t>
            </w:r>
          </w:p>
        </w:tc>
        <w:tc>
          <w:tcPr>
            <w:tcW w:w="2915" w:type="dxa"/>
          </w:tcPr>
          <w:p w:rsidR="00045775" w:rsidRPr="00B13C7A" w:rsidRDefault="00045775"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xml:space="preserve">Название зон, рядков и проборов, способы </w:t>
            </w:r>
            <w:proofErr w:type="gramStart"/>
            <w:r w:rsidRPr="00B13C7A">
              <w:rPr>
                <w:rFonts w:ascii="Times New Roman" w:eastAsia="Times New Roman" w:hAnsi="Times New Roman" w:cs="Times New Roman"/>
                <w:sz w:val="24"/>
                <w:szCs w:val="24"/>
                <w:lang w:eastAsia="ru-RU"/>
              </w:rPr>
              <w:t>переплетения  и</w:t>
            </w:r>
            <w:proofErr w:type="gramEnd"/>
            <w:r w:rsidRPr="00B13C7A">
              <w:rPr>
                <w:rFonts w:ascii="Times New Roman" w:eastAsia="Times New Roman" w:hAnsi="Times New Roman" w:cs="Times New Roman"/>
                <w:sz w:val="24"/>
                <w:szCs w:val="24"/>
                <w:lang w:eastAsia="ru-RU"/>
              </w:rPr>
              <w:t xml:space="preserve"> вытягивание прядей. Фиксация готовой работы.</w:t>
            </w:r>
          </w:p>
        </w:tc>
        <w:tc>
          <w:tcPr>
            <w:tcW w:w="2487" w:type="dxa"/>
            <w:vMerge/>
          </w:tcPr>
          <w:p w:rsidR="00045775" w:rsidRPr="00B13C7A" w:rsidRDefault="00045775" w:rsidP="00B13C7A">
            <w:pPr>
              <w:jc w:val="both"/>
              <w:rPr>
                <w:rFonts w:ascii="Times New Roman" w:eastAsia="Times New Roman" w:hAnsi="Times New Roman" w:cs="Times New Roman"/>
                <w:b/>
                <w:sz w:val="24"/>
                <w:szCs w:val="24"/>
                <w:lang w:eastAsia="ru-RU"/>
              </w:rPr>
            </w:pPr>
          </w:p>
        </w:tc>
      </w:tr>
      <w:tr w:rsidR="00045775" w:rsidRPr="00B13C7A" w:rsidTr="00045775">
        <w:trPr>
          <w:trHeight w:val="1275"/>
        </w:trPr>
        <w:tc>
          <w:tcPr>
            <w:tcW w:w="2046" w:type="dxa"/>
          </w:tcPr>
          <w:p w:rsidR="00045775" w:rsidRPr="00B13C7A" w:rsidRDefault="00045775"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Разделение зоны на пряди</w:t>
            </w:r>
          </w:p>
          <w:p w:rsidR="00045775" w:rsidRPr="00B13C7A" w:rsidRDefault="00045775" w:rsidP="00B13C7A">
            <w:pPr>
              <w:jc w:val="both"/>
              <w:rPr>
                <w:rFonts w:ascii="Times New Roman" w:eastAsia="Times New Roman" w:hAnsi="Times New Roman" w:cs="Times New Roman"/>
                <w:sz w:val="24"/>
                <w:szCs w:val="24"/>
                <w:lang w:eastAsia="ru-RU"/>
              </w:rPr>
            </w:pPr>
          </w:p>
        </w:tc>
        <w:tc>
          <w:tcPr>
            <w:tcW w:w="2254" w:type="dxa"/>
          </w:tcPr>
          <w:p w:rsidR="00CB3EC1" w:rsidRPr="00B13C7A" w:rsidRDefault="00CB3EC1"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Разделение зоны на пряди</w:t>
            </w:r>
          </w:p>
          <w:p w:rsidR="00045775" w:rsidRPr="00B13C7A" w:rsidRDefault="00045775" w:rsidP="00B13C7A">
            <w:pPr>
              <w:jc w:val="both"/>
              <w:rPr>
                <w:rFonts w:ascii="Times New Roman" w:eastAsia="Times New Roman" w:hAnsi="Times New Roman" w:cs="Times New Roman"/>
                <w:sz w:val="24"/>
                <w:szCs w:val="24"/>
                <w:lang w:eastAsia="ru-RU"/>
              </w:rPr>
            </w:pPr>
          </w:p>
        </w:tc>
        <w:tc>
          <w:tcPr>
            <w:tcW w:w="2915" w:type="dxa"/>
          </w:tcPr>
          <w:p w:rsidR="00045775" w:rsidRPr="00B13C7A" w:rsidRDefault="00CB3EC1"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xml:space="preserve">Название зон, рядков и проборов, способы </w:t>
            </w:r>
            <w:proofErr w:type="gramStart"/>
            <w:r w:rsidRPr="00B13C7A">
              <w:rPr>
                <w:rFonts w:ascii="Times New Roman" w:eastAsia="Times New Roman" w:hAnsi="Times New Roman" w:cs="Times New Roman"/>
                <w:sz w:val="24"/>
                <w:szCs w:val="24"/>
                <w:lang w:eastAsia="ru-RU"/>
              </w:rPr>
              <w:t>переплетения  и</w:t>
            </w:r>
            <w:proofErr w:type="gramEnd"/>
            <w:r w:rsidRPr="00B13C7A">
              <w:rPr>
                <w:rFonts w:ascii="Times New Roman" w:eastAsia="Times New Roman" w:hAnsi="Times New Roman" w:cs="Times New Roman"/>
                <w:sz w:val="24"/>
                <w:szCs w:val="24"/>
                <w:lang w:eastAsia="ru-RU"/>
              </w:rPr>
              <w:t xml:space="preserve"> вытягивание прядей. </w:t>
            </w:r>
          </w:p>
        </w:tc>
        <w:tc>
          <w:tcPr>
            <w:tcW w:w="2487" w:type="dxa"/>
            <w:vMerge/>
          </w:tcPr>
          <w:p w:rsidR="00045775" w:rsidRPr="00B13C7A" w:rsidRDefault="00045775" w:rsidP="00B13C7A">
            <w:pPr>
              <w:jc w:val="both"/>
              <w:rPr>
                <w:rFonts w:ascii="Times New Roman" w:eastAsia="Times New Roman" w:hAnsi="Times New Roman" w:cs="Times New Roman"/>
                <w:b/>
                <w:sz w:val="24"/>
                <w:szCs w:val="24"/>
                <w:lang w:eastAsia="ru-RU"/>
              </w:rPr>
            </w:pPr>
          </w:p>
        </w:tc>
      </w:tr>
      <w:tr w:rsidR="00993E18" w:rsidRPr="00B13C7A" w:rsidTr="00045775">
        <w:trPr>
          <w:trHeight w:val="1275"/>
        </w:trPr>
        <w:tc>
          <w:tcPr>
            <w:tcW w:w="2046" w:type="dxa"/>
          </w:tcPr>
          <w:p w:rsidR="00304D35" w:rsidRPr="00B13C7A" w:rsidRDefault="00287E9D"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П</w:t>
            </w:r>
            <w:r w:rsidR="007A2049">
              <w:rPr>
                <w:rFonts w:ascii="Times New Roman" w:eastAsia="Times New Roman" w:hAnsi="Times New Roman" w:cs="Times New Roman"/>
                <w:sz w:val="24"/>
                <w:szCs w:val="24"/>
                <w:lang w:eastAsia="ru-RU"/>
              </w:rPr>
              <w:t>летение кос различной сложности</w:t>
            </w:r>
          </w:p>
        </w:tc>
        <w:tc>
          <w:tcPr>
            <w:tcW w:w="2254" w:type="dxa"/>
          </w:tcPr>
          <w:p w:rsidR="00304D35" w:rsidRPr="00B13C7A" w:rsidRDefault="00CB3EC1"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Плетение кос различной сложности</w:t>
            </w:r>
          </w:p>
        </w:tc>
        <w:tc>
          <w:tcPr>
            <w:tcW w:w="2915" w:type="dxa"/>
          </w:tcPr>
          <w:p w:rsidR="00304D35" w:rsidRPr="00B13C7A" w:rsidRDefault="00CB3EC1"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Способы плетения разных видов кос</w:t>
            </w:r>
          </w:p>
        </w:tc>
        <w:tc>
          <w:tcPr>
            <w:tcW w:w="2487" w:type="dxa"/>
            <w:vMerge/>
            <w:tcBorders>
              <w:bottom w:val="nil"/>
            </w:tcBorders>
          </w:tcPr>
          <w:p w:rsidR="00304D35" w:rsidRPr="00B13C7A" w:rsidRDefault="00304D35" w:rsidP="00B13C7A">
            <w:pPr>
              <w:jc w:val="both"/>
              <w:rPr>
                <w:rFonts w:ascii="Times New Roman" w:eastAsia="Times New Roman" w:hAnsi="Times New Roman" w:cs="Times New Roman"/>
                <w:b/>
                <w:sz w:val="24"/>
                <w:szCs w:val="24"/>
                <w:lang w:eastAsia="ru-RU"/>
              </w:rPr>
            </w:pPr>
          </w:p>
        </w:tc>
      </w:tr>
      <w:tr w:rsidR="00045775" w:rsidRPr="00B13C7A" w:rsidTr="00045775">
        <w:trPr>
          <w:trHeight w:val="1275"/>
        </w:trPr>
        <w:tc>
          <w:tcPr>
            <w:tcW w:w="2046" w:type="dxa"/>
          </w:tcPr>
          <w:p w:rsidR="00045775" w:rsidRPr="00B13C7A" w:rsidRDefault="00045775"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Вытягивание прядей</w:t>
            </w:r>
          </w:p>
          <w:p w:rsidR="00045775" w:rsidRPr="00B13C7A" w:rsidRDefault="00045775" w:rsidP="00B13C7A">
            <w:pPr>
              <w:ind w:left="851"/>
              <w:jc w:val="both"/>
              <w:rPr>
                <w:rFonts w:ascii="Times New Roman" w:eastAsia="Times New Roman" w:hAnsi="Times New Roman" w:cs="Times New Roman"/>
                <w:sz w:val="24"/>
                <w:szCs w:val="24"/>
                <w:lang w:eastAsia="ru-RU"/>
              </w:rPr>
            </w:pPr>
          </w:p>
        </w:tc>
        <w:tc>
          <w:tcPr>
            <w:tcW w:w="2254" w:type="dxa"/>
          </w:tcPr>
          <w:p w:rsidR="00CB3EC1" w:rsidRPr="00B13C7A" w:rsidRDefault="00CB3EC1"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Вытягивание прядей</w:t>
            </w:r>
          </w:p>
          <w:p w:rsidR="00045775" w:rsidRPr="00B13C7A" w:rsidRDefault="00045775" w:rsidP="00B13C7A">
            <w:pPr>
              <w:jc w:val="both"/>
              <w:rPr>
                <w:rFonts w:ascii="Times New Roman" w:eastAsia="Times New Roman" w:hAnsi="Times New Roman" w:cs="Times New Roman"/>
                <w:sz w:val="24"/>
                <w:szCs w:val="24"/>
                <w:lang w:eastAsia="ru-RU"/>
              </w:rPr>
            </w:pPr>
          </w:p>
        </w:tc>
        <w:tc>
          <w:tcPr>
            <w:tcW w:w="2915" w:type="dxa"/>
          </w:tcPr>
          <w:p w:rsidR="00045775" w:rsidRPr="00B13C7A" w:rsidRDefault="00CB3EC1"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Способы вытягивания прядей из косы</w:t>
            </w:r>
          </w:p>
        </w:tc>
        <w:tc>
          <w:tcPr>
            <w:tcW w:w="2487" w:type="dxa"/>
            <w:vMerge w:val="restart"/>
            <w:tcBorders>
              <w:top w:val="nil"/>
            </w:tcBorders>
          </w:tcPr>
          <w:p w:rsidR="00045775" w:rsidRPr="00B13C7A" w:rsidRDefault="00045775" w:rsidP="00B13C7A">
            <w:pPr>
              <w:jc w:val="both"/>
              <w:rPr>
                <w:rFonts w:ascii="Times New Roman" w:eastAsia="Times New Roman" w:hAnsi="Times New Roman" w:cs="Times New Roman"/>
                <w:b/>
                <w:sz w:val="24"/>
                <w:szCs w:val="24"/>
                <w:lang w:eastAsia="ru-RU"/>
              </w:rPr>
            </w:pPr>
          </w:p>
        </w:tc>
      </w:tr>
      <w:tr w:rsidR="00045775" w:rsidRPr="00B13C7A" w:rsidTr="00045775">
        <w:trPr>
          <w:trHeight w:val="1275"/>
        </w:trPr>
        <w:tc>
          <w:tcPr>
            <w:tcW w:w="2046" w:type="dxa"/>
          </w:tcPr>
          <w:p w:rsidR="00045775" w:rsidRPr="00B13C7A" w:rsidRDefault="00045775"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lastRenderedPageBreak/>
              <w:t>Фиксация косы</w:t>
            </w:r>
          </w:p>
          <w:p w:rsidR="00045775" w:rsidRPr="00B13C7A" w:rsidRDefault="00045775" w:rsidP="00B13C7A">
            <w:pPr>
              <w:jc w:val="both"/>
              <w:rPr>
                <w:rFonts w:ascii="Times New Roman" w:eastAsia="Times New Roman" w:hAnsi="Times New Roman" w:cs="Times New Roman"/>
                <w:sz w:val="24"/>
                <w:szCs w:val="24"/>
                <w:lang w:eastAsia="ru-RU"/>
              </w:rPr>
            </w:pPr>
          </w:p>
        </w:tc>
        <w:tc>
          <w:tcPr>
            <w:tcW w:w="2254" w:type="dxa"/>
          </w:tcPr>
          <w:p w:rsidR="00CB3EC1" w:rsidRPr="00B13C7A" w:rsidRDefault="00CB3EC1"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Фиксация косы</w:t>
            </w:r>
          </w:p>
          <w:p w:rsidR="00045775" w:rsidRPr="00B13C7A" w:rsidRDefault="00045775" w:rsidP="00B13C7A">
            <w:pPr>
              <w:jc w:val="both"/>
              <w:rPr>
                <w:rFonts w:ascii="Times New Roman" w:eastAsia="Times New Roman" w:hAnsi="Times New Roman" w:cs="Times New Roman"/>
                <w:sz w:val="24"/>
                <w:szCs w:val="24"/>
                <w:lang w:eastAsia="ru-RU"/>
              </w:rPr>
            </w:pPr>
          </w:p>
        </w:tc>
        <w:tc>
          <w:tcPr>
            <w:tcW w:w="2915" w:type="dxa"/>
          </w:tcPr>
          <w:p w:rsidR="00045775" w:rsidRPr="00B13C7A" w:rsidRDefault="00CB3EC1"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Способы фиксации косы</w:t>
            </w:r>
          </w:p>
        </w:tc>
        <w:tc>
          <w:tcPr>
            <w:tcW w:w="2487" w:type="dxa"/>
            <w:vMerge/>
          </w:tcPr>
          <w:p w:rsidR="00045775" w:rsidRPr="00B13C7A" w:rsidRDefault="00045775" w:rsidP="00B13C7A">
            <w:pPr>
              <w:jc w:val="both"/>
              <w:rPr>
                <w:rFonts w:ascii="Times New Roman" w:eastAsia="Times New Roman" w:hAnsi="Times New Roman" w:cs="Times New Roman"/>
                <w:b/>
                <w:sz w:val="24"/>
                <w:szCs w:val="24"/>
                <w:lang w:eastAsia="ru-RU"/>
              </w:rPr>
            </w:pPr>
          </w:p>
        </w:tc>
      </w:tr>
      <w:tr w:rsidR="00045775" w:rsidRPr="00B13C7A" w:rsidTr="00045775">
        <w:trPr>
          <w:trHeight w:val="1275"/>
        </w:trPr>
        <w:tc>
          <w:tcPr>
            <w:tcW w:w="2046" w:type="dxa"/>
          </w:tcPr>
          <w:p w:rsidR="00045775" w:rsidRPr="00B13C7A" w:rsidRDefault="00045775"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lastRenderedPageBreak/>
              <w:t>Испо</w:t>
            </w:r>
            <w:r w:rsidR="007A2049">
              <w:rPr>
                <w:rFonts w:ascii="Times New Roman" w:eastAsia="Times New Roman" w:hAnsi="Times New Roman" w:cs="Times New Roman"/>
                <w:sz w:val="24"/>
                <w:szCs w:val="24"/>
                <w:lang w:eastAsia="ru-RU"/>
              </w:rPr>
              <w:t xml:space="preserve">льзование средств для </w:t>
            </w:r>
            <w:proofErr w:type="spellStart"/>
            <w:r w:rsidR="007A2049">
              <w:rPr>
                <w:rFonts w:ascii="Times New Roman" w:eastAsia="Times New Roman" w:hAnsi="Times New Roman" w:cs="Times New Roman"/>
                <w:sz w:val="24"/>
                <w:szCs w:val="24"/>
                <w:lang w:eastAsia="ru-RU"/>
              </w:rPr>
              <w:t>стайлинга</w:t>
            </w:r>
            <w:proofErr w:type="spellEnd"/>
          </w:p>
        </w:tc>
        <w:tc>
          <w:tcPr>
            <w:tcW w:w="2254" w:type="dxa"/>
          </w:tcPr>
          <w:p w:rsidR="00CB3EC1" w:rsidRPr="00B13C7A" w:rsidRDefault="00CB3EC1"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xml:space="preserve">Навыки использования средств для </w:t>
            </w:r>
            <w:proofErr w:type="spellStart"/>
            <w:r w:rsidRPr="00B13C7A">
              <w:rPr>
                <w:rFonts w:ascii="Times New Roman" w:eastAsia="Times New Roman" w:hAnsi="Times New Roman" w:cs="Times New Roman"/>
                <w:sz w:val="24"/>
                <w:szCs w:val="24"/>
                <w:lang w:eastAsia="ru-RU"/>
              </w:rPr>
              <w:t>стайлинга</w:t>
            </w:r>
            <w:proofErr w:type="spellEnd"/>
          </w:p>
          <w:p w:rsidR="00045775" w:rsidRPr="00B13C7A" w:rsidRDefault="00045775" w:rsidP="00B13C7A">
            <w:pPr>
              <w:jc w:val="both"/>
              <w:rPr>
                <w:rFonts w:ascii="Times New Roman" w:eastAsia="Times New Roman" w:hAnsi="Times New Roman" w:cs="Times New Roman"/>
                <w:sz w:val="24"/>
                <w:szCs w:val="24"/>
                <w:lang w:eastAsia="ru-RU"/>
              </w:rPr>
            </w:pPr>
          </w:p>
        </w:tc>
        <w:tc>
          <w:tcPr>
            <w:tcW w:w="2915" w:type="dxa"/>
          </w:tcPr>
          <w:p w:rsidR="00045775" w:rsidRPr="00B13C7A" w:rsidRDefault="00CB3EC1"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xml:space="preserve">Способы нанесения на волосы средств </w:t>
            </w:r>
            <w:r w:rsidR="006D7506" w:rsidRPr="00B13C7A">
              <w:rPr>
                <w:rFonts w:ascii="Times New Roman" w:eastAsia="Times New Roman" w:hAnsi="Times New Roman" w:cs="Times New Roman"/>
                <w:sz w:val="24"/>
                <w:szCs w:val="24"/>
                <w:lang w:eastAsia="ru-RU"/>
              </w:rPr>
              <w:t xml:space="preserve">для </w:t>
            </w:r>
            <w:proofErr w:type="spellStart"/>
            <w:r w:rsidRPr="00B13C7A">
              <w:rPr>
                <w:rFonts w:ascii="Times New Roman" w:eastAsia="Times New Roman" w:hAnsi="Times New Roman" w:cs="Times New Roman"/>
                <w:sz w:val="24"/>
                <w:szCs w:val="24"/>
                <w:lang w:eastAsia="ru-RU"/>
              </w:rPr>
              <w:t>стайлинга</w:t>
            </w:r>
            <w:proofErr w:type="spellEnd"/>
            <w:r w:rsidRPr="00B13C7A">
              <w:rPr>
                <w:rFonts w:ascii="Times New Roman" w:eastAsia="Times New Roman" w:hAnsi="Times New Roman" w:cs="Times New Roman"/>
                <w:sz w:val="24"/>
                <w:szCs w:val="24"/>
                <w:lang w:eastAsia="ru-RU"/>
              </w:rPr>
              <w:t xml:space="preserve"> </w:t>
            </w:r>
          </w:p>
        </w:tc>
        <w:tc>
          <w:tcPr>
            <w:tcW w:w="2487" w:type="dxa"/>
            <w:vMerge/>
          </w:tcPr>
          <w:p w:rsidR="00045775" w:rsidRPr="00B13C7A" w:rsidRDefault="00045775" w:rsidP="00B13C7A">
            <w:pPr>
              <w:jc w:val="both"/>
              <w:rPr>
                <w:rFonts w:ascii="Times New Roman" w:eastAsia="Times New Roman" w:hAnsi="Times New Roman" w:cs="Times New Roman"/>
                <w:b/>
                <w:sz w:val="24"/>
                <w:szCs w:val="24"/>
                <w:lang w:eastAsia="ru-RU"/>
              </w:rPr>
            </w:pPr>
          </w:p>
        </w:tc>
      </w:tr>
    </w:tbl>
    <w:p w:rsidR="00B22CE6" w:rsidRPr="00B13C7A" w:rsidRDefault="00B22CE6" w:rsidP="007A2049">
      <w:pPr>
        <w:spacing w:after="0" w:line="240" w:lineRule="auto"/>
        <w:ind w:firstLine="708"/>
        <w:jc w:val="both"/>
        <w:rPr>
          <w:rFonts w:ascii="Times New Roman" w:eastAsia="Times New Roman" w:hAnsi="Times New Roman" w:cs="Times New Roman"/>
          <w:b/>
          <w:sz w:val="24"/>
          <w:szCs w:val="24"/>
          <w:lang w:eastAsia="ru-RU"/>
        </w:rPr>
      </w:pPr>
      <w:r w:rsidRPr="00B13C7A">
        <w:rPr>
          <w:rFonts w:ascii="Times New Roman" w:eastAsia="Times New Roman" w:hAnsi="Times New Roman" w:cs="Times New Roman"/>
          <w:b/>
          <w:sz w:val="24"/>
          <w:szCs w:val="24"/>
          <w:lang w:eastAsia="ru-RU"/>
        </w:rPr>
        <w:t>Формы организации профессиональной пробы</w:t>
      </w:r>
      <w:r w:rsidR="007A2049">
        <w:rPr>
          <w:rFonts w:ascii="Times New Roman" w:eastAsia="Times New Roman" w:hAnsi="Times New Roman" w:cs="Times New Roman"/>
          <w:b/>
          <w:sz w:val="24"/>
          <w:szCs w:val="24"/>
          <w:lang w:eastAsia="ru-RU"/>
        </w:rPr>
        <w:t>:</w:t>
      </w:r>
    </w:p>
    <w:p w:rsidR="00B22CE6" w:rsidRPr="007A2049" w:rsidRDefault="007A2049" w:rsidP="007A2049">
      <w:pPr>
        <w:pStyle w:val="a3"/>
        <w:numPr>
          <w:ilvl w:val="0"/>
          <w:numId w:val="3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r w:rsidR="00B22CE6" w:rsidRPr="007A2049">
        <w:rPr>
          <w:rFonts w:ascii="Times New Roman" w:eastAsia="Times New Roman" w:hAnsi="Times New Roman" w:cs="Times New Roman"/>
          <w:sz w:val="24"/>
          <w:szCs w:val="24"/>
          <w:lang w:eastAsia="ru-RU"/>
        </w:rPr>
        <w:t>;</w:t>
      </w:r>
    </w:p>
    <w:p w:rsidR="00B22CE6" w:rsidRPr="007A2049" w:rsidRDefault="00B22CE6" w:rsidP="007A2049">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7A2049">
        <w:rPr>
          <w:rFonts w:ascii="Times New Roman" w:eastAsia="Times New Roman" w:hAnsi="Times New Roman" w:cs="Times New Roman"/>
          <w:sz w:val="24"/>
          <w:szCs w:val="24"/>
          <w:lang w:eastAsia="ru-RU"/>
        </w:rPr>
        <w:t>тестирование;</w:t>
      </w:r>
    </w:p>
    <w:p w:rsidR="00B22CE6" w:rsidRPr="007A2049" w:rsidRDefault="00B22CE6" w:rsidP="007A2049">
      <w:pPr>
        <w:pStyle w:val="a3"/>
        <w:numPr>
          <w:ilvl w:val="0"/>
          <w:numId w:val="36"/>
        </w:numPr>
        <w:spacing w:after="0" w:line="240" w:lineRule="auto"/>
        <w:jc w:val="both"/>
        <w:rPr>
          <w:rFonts w:ascii="Times New Roman" w:eastAsia="Calibri" w:hAnsi="Times New Roman" w:cs="Times New Roman"/>
          <w:sz w:val="24"/>
          <w:szCs w:val="24"/>
        </w:rPr>
      </w:pPr>
      <w:r w:rsidRPr="007A2049">
        <w:rPr>
          <w:rFonts w:ascii="Times New Roman" w:eastAsia="Calibri" w:hAnsi="Times New Roman" w:cs="Times New Roman"/>
          <w:sz w:val="24"/>
          <w:szCs w:val="24"/>
        </w:rPr>
        <w:t>профессиональная практика.</w:t>
      </w:r>
    </w:p>
    <w:p w:rsidR="00B22CE6" w:rsidRPr="00B13C7A" w:rsidRDefault="00B22CE6" w:rsidP="00B13C7A">
      <w:pPr>
        <w:spacing w:after="0" w:line="240" w:lineRule="auto"/>
        <w:ind w:firstLine="709"/>
        <w:jc w:val="both"/>
        <w:rPr>
          <w:rFonts w:ascii="Times New Roman" w:eastAsia="Times New Roman" w:hAnsi="Times New Roman" w:cs="Times New Roman"/>
          <w:b/>
          <w:sz w:val="24"/>
          <w:szCs w:val="24"/>
          <w:lang w:eastAsia="ru-RU"/>
        </w:rPr>
      </w:pPr>
      <w:r w:rsidRPr="00B13C7A">
        <w:rPr>
          <w:rFonts w:ascii="Times New Roman" w:eastAsia="Times New Roman" w:hAnsi="Times New Roman" w:cs="Times New Roman"/>
          <w:b/>
          <w:sz w:val="24"/>
          <w:szCs w:val="24"/>
          <w:lang w:eastAsia="ru-RU"/>
        </w:rPr>
        <w:t>Формализованные результаты обучения:</w:t>
      </w:r>
    </w:p>
    <w:p w:rsidR="007A2049" w:rsidRDefault="00B22CE6" w:rsidP="007A2049">
      <w:pPr>
        <w:numPr>
          <w:ilvl w:val="0"/>
          <w:numId w:val="21"/>
        </w:numPr>
        <w:spacing w:after="0" w:line="240" w:lineRule="auto"/>
        <w:ind w:left="0" w:firstLine="709"/>
        <w:jc w:val="both"/>
        <w:rPr>
          <w:rFonts w:ascii="Times New Roman" w:eastAsia="Times New Roman" w:hAnsi="Times New Roman" w:cs="Times New Roman"/>
          <w:b/>
          <w:sz w:val="24"/>
          <w:szCs w:val="24"/>
          <w:lang w:eastAsia="ru-RU"/>
        </w:rPr>
      </w:pPr>
      <w:r w:rsidRPr="00B13C7A">
        <w:rPr>
          <w:rFonts w:ascii="Times New Roman" w:eastAsia="Times New Roman" w:hAnsi="Times New Roman" w:cs="Times New Roman"/>
          <w:sz w:val="24"/>
          <w:szCs w:val="24"/>
          <w:lang w:eastAsia="ru-RU"/>
        </w:rPr>
        <w:t xml:space="preserve">понимать сущность и социальную значимость своей будущей </w:t>
      </w:r>
      <w:r w:rsidR="00872023" w:rsidRPr="00B13C7A">
        <w:rPr>
          <w:rFonts w:ascii="Times New Roman" w:eastAsia="Times New Roman" w:hAnsi="Times New Roman" w:cs="Times New Roman"/>
          <w:sz w:val="24"/>
          <w:szCs w:val="24"/>
          <w:lang w:eastAsia="ru-RU"/>
        </w:rPr>
        <w:t>профессии</w:t>
      </w:r>
      <w:r w:rsidRPr="00B13C7A">
        <w:rPr>
          <w:rFonts w:ascii="Times New Roman" w:eastAsia="Times New Roman" w:hAnsi="Times New Roman" w:cs="Times New Roman"/>
          <w:sz w:val="24"/>
          <w:szCs w:val="24"/>
          <w:lang w:eastAsia="ru-RU"/>
        </w:rPr>
        <w:t>, про</w:t>
      </w:r>
      <w:r w:rsidR="007A2049">
        <w:rPr>
          <w:rFonts w:ascii="Times New Roman" w:eastAsia="Times New Roman" w:hAnsi="Times New Roman" w:cs="Times New Roman"/>
          <w:sz w:val="24"/>
          <w:szCs w:val="24"/>
          <w:lang w:eastAsia="ru-RU"/>
        </w:rPr>
        <w:t>являть к ней устойчивый интерес.</w:t>
      </w:r>
    </w:p>
    <w:p w:rsidR="00715993" w:rsidRPr="007A2049" w:rsidRDefault="007A2049" w:rsidP="007A2049">
      <w:pPr>
        <w:spacing w:after="0" w:line="240" w:lineRule="auto"/>
        <w:ind w:left="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Методические рекомендации:</w:t>
      </w:r>
    </w:p>
    <w:p w:rsidR="00715993" w:rsidRPr="00B13C7A" w:rsidRDefault="00715993"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Профессиональная проба по профессии «</w:t>
      </w:r>
      <w:r w:rsidR="00CD0F1F" w:rsidRPr="00B13C7A">
        <w:rPr>
          <w:rFonts w:ascii="Times New Roman" w:eastAsia="Times New Roman" w:hAnsi="Times New Roman" w:cs="Times New Roman"/>
          <w:sz w:val="24"/>
          <w:szCs w:val="24"/>
          <w:lang w:eastAsia="ru-RU"/>
        </w:rPr>
        <w:t>парикмахер</w:t>
      </w:r>
      <w:r w:rsidR="00287E9D" w:rsidRPr="00B13C7A">
        <w:rPr>
          <w:rFonts w:ascii="Times New Roman" w:eastAsia="Times New Roman" w:hAnsi="Times New Roman" w:cs="Times New Roman"/>
          <w:sz w:val="24"/>
          <w:szCs w:val="24"/>
          <w:lang w:eastAsia="ru-RU"/>
        </w:rPr>
        <w:t>» рассчитана на 2 часа</w:t>
      </w:r>
      <w:r w:rsidRPr="00B13C7A">
        <w:rPr>
          <w:rFonts w:ascii="Times New Roman" w:eastAsia="Times New Roman" w:hAnsi="Times New Roman" w:cs="Times New Roman"/>
          <w:sz w:val="24"/>
          <w:szCs w:val="24"/>
          <w:lang w:eastAsia="ru-RU"/>
        </w:rPr>
        <w:t>.</w:t>
      </w:r>
    </w:p>
    <w:p w:rsidR="00715993" w:rsidRPr="00B13C7A" w:rsidRDefault="00715993"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Методическое обоснование профессиональной проба по профессии «</w:t>
      </w:r>
      <w:r w:rsidR="009B7006" w:rsidRPr="00B13C7A">
        <w:rPr>
          <w:rFonts w:ascii="Times New Roman" w:eastAsia="Times New Roman" w:hAnsi="Times New Roman" w:cs="Times New Roman"/>
          <w:sz w:val="24"/>
          <w:szCs w:val="24"/>
          <w:lang w:eastAsia="ru-RU"/>
        </w:rPr>
        <w:t>П</w:t>
      </w:r>
      <w:r w:rsidR="00CD0F1F" w:rsidRPr="00B13C7A">
        <w:rPr>
          <w:rFonts w:ascii="Times New Roman" w:eastAsia="Times New Roman" w:hAnsi="Times New Roman" w:cs="Times New Roman"/>
          <w:sz w:val="24"/>
          <w:szCs w:val="24"/>
          <w:lang w:eastAsia="ru-RU"/>
        </w:rPr>
        <w:t>арикмахер</w:t>
      </w:r>
      <w:r w:rsidRPr="00B13C7A">
        <w:rPr>
          <w:rFonts w:ascii="Times New Roman" w:eastAsia="Times New Roman" w:hAnsi="Times New Roman" w:cs="Times New Roman"/>
          <w:sz w:val="24"/>
          <w:szCs w:val="24"/>
          <w:lang w:eastAsia="ru-RU"/>
        </w:rPr>
        <w:t>».</w:t>
      </w:r>
    </w:p>
    <w:p w:rsidR="00CD0F1F" w:rsidRPr="00B13C7A" w:rsidRDefault="00CD0F1F" w:rsidP="00B13C7A">
      <w:pPr>
        <w:pStyle w:val="a4"/>
        <w:spacing w:before="0" w:beforeAutospacing="0" w:after="0" w:afterAutospacing="0"/>
        <w:ind w:firstLine="709"/>
        <w:jc w:val="both"/>
        <w:rPr>
          <w:color w:val="000000" w:themeColor="text1"/>
        </w:rPr>
      </w:pPr>
      <w:r w:rsidRPr="00B13C7A">
        <w:rPr>
          <w:color w:val="000000" w:themeColor="text1"/>
        </w:rPr>
        <w:t xml:space="preserve">Парикмахер должен быть универсальным, уметь работать с женскими, мужскими волосами. На первый взгляд </w:t>
      </w:r>
      <w:proofErr w:type="gramStart"/>
      <w:r w:rsidRPr="00B13C7A">
        <w:rPr>
          <w:color w:val="000000" w:themeColor="text1"/>
        </w:rPr>
        <w:t>кажется</w:t>
      </w:r>
      <w:proofErr w:type="gramEnd"/>
      <w:r w:rsidRPr="00B13C7A">
        <w:rPr>
          <w:color w:val="000000" w:themeColor="text1"/>
        </w:rPr>
        <w:t xml:space="preserve"> что это простая работа, но мастеру должны знакомы такие науки как химия, физика, этика.</w:t>
      </w:r>
    </w:p>
    <w:p w:rsidR="00CD0F1F" w:rsidRPr="00B13C7A" w:rsidRDefault="00CD0F1F" w:rsidP="00B13C7A">
      <w:pPr>
        <w:pStyle w:val="a4"/>
        <w:spacing w:before="0" w:beforeAutospacing="0" w:after="0" w:afterAutospacing="0"/>
        <w:ind w:firstLine="709"/>
        <w:jc w:val="both"/>
        <w:rPr>
          <w:color w:val="000000" w:themeColor="text1"/>
        </w:rPr>
      </w:pPr>
      <w:r w:rsidRPr="00B13C7A">
        <w:rPr>
          <w:color w:val="000000" w:themeColor="text1"/>
        </w:rPr>
        <w:t>Помимо теоретических знаний о типах лица, структуре волос и технике стрижки, нужно получить достаточно опыта. Только опытный</w:t>
      </w:r>
      <w:r w:rsidRPr="00B13C7A">
        <w:rPr>
          <w:rStyle w:val="apple-converted-space"/>
          <w:color w:val="000000" w:themeColor="text1"/>
        </w:rPr>
        <w:t> </w:t>
      </w:r>
      <w:hyperlink r:id="rId6" w:tgtFrame="_blank" w:history="1">
        <w:r w:rsidRPr="00B13C7A">
          <w:rPr>
            <w:rStyle w:val="a5"/>
            <w:color w:val="000000" w:themeColor="text1"/>
          </w:rPr>
          <w:t>мастер</w:t>
        </w:r>
      </w:hyperlink>
      <w:r w:rsidRPr="00B13C7A">
        <w:rPr>
          <w:color w:val="000000" w:themeColor="text1"/>
        </w:rPr>
        <w:t>  сможет удовлетворить самого привередливого клиента</w:t>
      </w:r>
    </w:p>
    <w:p w:rsidR="00FC381F" w:rsidRPr="00B13C7A" w:rsidRDefault="00FC381F" w:rsidP="00B13C7A">
      <w:pPr>
        <w:pStyle w:val="a4"/>
        <w:spacing w:before="0" w:beforeAutospacing="0" w:after="0" w:afterAutospacing="0"/>
        <w:ind w:firstLine="709"/>
        <w:jc w:val="both"/>
        <w:rPr>
          <w:color w:val="000000" w:themeColor="text1"/>
        </w:rPr>
      </w:pPr>
      <w:r w:rsidRPr="00B13C7A">
        <w:rPr>
          <w:color w:val="000000" w:themeColor="text1"/>
        </w:rPr>
        <w:t xml:space="preserve">Выбор профессии очень ответственное занятие. Надеемся, </w:t>
      </w:r>
      <w:proofErr w:type="spellStart"/>
      <w:r w:rsidRPr="00B13C7A">
        <w:rPr>
          <w:color w:val="000000" w:themeColor="text1"/>
        </w:rPr>
        <w:t>профпробы</w:t>
      </w:r>
      <w:proofErr w:type="spellEnd"/>
      <w:r w:rsidRPr="00B13C7A">
        <w:rPr>
          <w:color w:val="000000" w:themeColor="text1"/>
        </w:rPr>
        <w:t xml:space="preserve"> по профессии парикмахер помогут определиться в этом нелегком деле. Наконец-таки осознать, почему выбрали именно эту профессию, а не какую-нибудь другую.</w:t>
      </w:r>
    </w:p>
    <w:p w:rsidR="00FC381F" w:rsidRPr="00B13C7A" w:rsidRDefault="00FC381F" w:rsidP="00B13C7A">
      <w:pPr>
        <w:pStyle w:val="a4"/>
        <w:spacing w:before="0" w:beforeAutospacing="0" w:after="0" w:afterAutospacing="0"/>
        <w:ind w:firstLine="709"/>
        <w:jc w:val="both"/>
        <w:rPr>
          <w:color w:val="000000" w:themeColor="text1"/>
        </w:rPr>
      </w:pPr>
      <w:r w:rsidRPr="00B13C7A">
        <w:rPr>
          <w:color w:val="000000" w:themeColor="text1"/>
        </w:rPr>
        <w:t>И тогда в будущем мир увидит новых парикмахеров, которые будут искренне любить свою профессию.  Будут развиваться в ней. И обязательно создавать что-то новое в сфере парикмахерского искусства.</w:t>
      </w:r>
    </w:p>
    <w:p w:rsidR="00715993" w:rsidRPr="00B13C7A" w:rsidRDefault="00D85F5C" w:rsidP="00B13C7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13C7A">
        <w:rPr>
          <w:rFonts w:ascii="Times New Roman" w:eastAsia="Calibri" w:hAnsi="Times New Roman" w:cs="Times New Roman"/>
          <w:sz w:val="24"/>
          <w:szCs w:val="24"/>
        </w:rPr>
        <w:t>А как он это делает с</w:t>
      </w:r>
      <w:r w:rsidR="00715993" w:rsidRPr="00B13C7A">
        <w:rPr>
          <w:rFonts w:ascii="Times New Roman" w:eastAsia="Calibri" w:hAnsi="Times New Roman" w:cs="Times New Roman"/>
          <w:sz w:val="24"/>
          <w:szCs w:val="24"/>
        </w:rPr>
        <w:t xml:space="preserve"> этой задачей и справляется д</w:t>
      </w:r>
      <w:r w:rsidR="009B7006" w:rsidRPr="00B13C7A">
        <w:rPr>
          <w:rFonts w:ascii="Times New Roman" w:eastAsia="Calibri" w:hAnsi="Times New Roman" w:cs="Times New Roman"/>
          <w:sz w:val="24"/>
          <w:szCs w:val="24"/>
        </w:rPr>
        <w:t>анная профессиональная проба.</w:t>
      </w:r>
    </w:p>
    <w:p w:rsidR="00715993" w:rsidRPr="00B13C7A" w:rsidRDefault="00715993"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Программа данной профессиональной пробы представляет собой методическую разработку, которая включает в себя программные тематические практико-ориентировочных мероприятий по профессии, а именно уроки теоретического обучения и профессиональные пробы, выполняемые как под наблюдением мастера производственного обучения, так и самостоятельно.</w:t>
      </w:r>
    </w:p>
    <w:p w:rsidR="00715993" w:rsidRPr="00B13C7A" w:rsidRDefault="00715993"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xml:space="preserve">Эта проба формирует общие представления о технологии </w:t>
      </w:r>
      <w:r w:rsidR="00FC381F" w:rsidRPr="00B13C7A">
        <w:rPr>
          <w:rFonts w:ascii="Times New Roman" w:eastAsia="Times New Roman" w:hAnsi="Times New Roman" w:cs="Times New Roman"/>
          <w:sz w:val="24"/>
          <w:szCs w:val="24"/>
          <w:lang w:eastAsia="ru-RU"/>
        </w:rPr>
        <w:t>работы парикмахера</w:t>
      </w:r>
      <w:r w:rsidRPr="00B13C7A">
        <w:rPr>
          <w:rFonts w:ascii="Times New Roman" w:eastAsia="Times New Roman" w:hAnsi="Times New Roman" w:cs="Times New Roman"/>
          <w:sz w:val="24"/>
          <w:szCs w:val="24"/>
          <w:lang w:eastAsia="ru-RU"/>
        </w:rPr>
        <w:t>,</w:t>
      </w:r>
      <w:r w:rsidR="00D85F5C" w:rsidRPr="00B13C7A">
        <w:rPr>
          <w:rFonts w:ascii="Times New Roman" w:eastAsia="Times New Roman" w:hAnsi="Times New Roman" w:cs="Times New Roman"/>
          <w:sz w:val="24"/>
          <w:szCs w:val="24"/>
          <w:lang w:eastAsia="ru-RU"/>
        </w:rPr>
        <w:t xml:space="preserve"> об основных видах </w:t>
      </w:r>
      <w:r w:rsidRPr="00B13C7A">
        <w:rPr>
          <w:rFonts w:ascii="Times New Roman" w:eastAsia="Times New Roman" w:hAnsi="Times New Roman" w:cs="Times New Roman"/>
          <w:sz w:val="24"/>
          <w:szCs w:val="24"/>
          <w:lang w:eastAsia="ru-RU"/>
        </w:rPr>
        <w:t>материалов, о технологии</w:t>
      </w:r>
      <w:r w:rsidR="00FC381F" w:rsidRPr="00B13C7A">
        <w:rPr>
          <w:rFonts w:ascii="Times New Roman" w:eastAsia="Times New Roman" w:hAnsi="Times New Roman" w:cs="Times New Roman"/>
          <w:sz w:val="24"/>
          <w:szCs w:val="24"/>
          <w:lang w:eastAsia="ru-RU"/>
        </w:rPr>
        <w:t xml:space="preserve"> выполнения</w:t>
      </w:r>
      <w:r w:rsidRPr="00B13C7A">
        <w:rPr>
          <w:rFonts w:ascii="Times New Roman" w:eastAsia="Times New Roman" w:hAnsi="Times New Roman" w:cs="Times New Roman"/>
          <w:sz w:val="24"/>
          <w:szCs w:val="24"/>
          <w:lang w:eastAsia="ru-RU"/>
        </w:rPr>
        <w:t xml:space="preserve"> </w:t>
      </w:r>
      <w:r w:rsidR="00287E9D" w:rsidRPr="00B13C7A">
        <w:rPr>
          <w:rFonts w:ascii="Times New Roman" w:eastAsia="Times New Roman" w:hAnsi="Times New Roman" w:cs="Times New Roman"/>
          <w:sz w:val="24"/>
          <w:szCs w:val="24"/>
          <w:lang w:eastAsia="ru-RU"/>
        </w:rPr>
        <w:t>плетения кос</w:t>
      </w:r>
      <w:r w:rsidRPr="00B13C7A">
        <w:rPr>
          <w:rFonts w:ascii="Times New Roman" w:eastAsia="Times New Roman" w:hAnsi="Times New Roman" w:cs="Times New Roman"/>
          <w:sz w:val="24"/>
          <w:szCs w:val="24"/>
          <w:lang w:eastAsia="ru-RU"/>
        </w:rPr>
        <w:t xml:space="preserve"> об основных правилах техники </w:t>
      </w:r>
      <w:r w:rsidR="00D85F5C" w:rsidRPr="00B13C7A">
        <w:rPr>
          <w:rFonts w:ascii="Times New Roman" w:eastAsia="Times New Roman" w:hAnsi="Times New Roman" w:cs="Times New Roman"/>
          <w:sz w:val="24"/>
          <w:szCs w:val="24"/>
          <w:lang w:eastAsia="ru-RU"/>
        </w:rPr>
        <w:t xml:space="preserve">безопасности при выполнении </w:t>
      </w:r>
      <w:r w:rsidR="00FC381F" w:rsidRPr="00B13C7A">
        <w:rPr>
          <w:rFonts w:ascii="Times New Roman" w:eastAsia="Times New Roman" w:hAnsi="Times New Roman" w:cs="Times New Roman"/>
          <w:sz w:val="24"/>
          <w:szCs w:val="24"/>
          <w:lang w:eastAsia="ru-RU"/>
        </w:rPr>
        <w:t>парикмахерских</w:t>
      </w:r>
      <w:r w:rsidRPr="00B13C7A">
        <w:rPr>
          <w:rFonts w:ascii="Times New Roman" w:eastAsia="Times New Roman" w:hAnsi="Times New Roman" w:cs="Times New Roman"/>
          <w:sz w:val="24"/>
          <w:szCs w:val="24"/>
          <w:lang w:eastAsia="ru-RU"/>
        </w:rPr>
        <w:t xml:space="preserve"> работ.</w:t>
      </w:r>
    </w:p>
    <w:p w:rsidR="00715993" w:rsidRPr="00B13C7A" w:rsidRDefault="00715993"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Теоретические сведения, сообщаемые учащимся в ходе подготовительного этапа в сочетании с наглядной демонстрацией инструментов, материалов, оборудования, документации, плакатов, рабочих приемов излагаются в форме инструктажа. Учащиеся получают информацию о профессиях, психофизиологических и интеллектуальных качествах, необходимых для овладения профессией «</w:t>
      </w:r>
      <w:r w:rsidR="00FC381F" w:rsidRPr="00B13C7A">
        <w:rPr>
          <w:rFonts w:ascii="Times New Roman" w:eastAsia="Times New Roman" w:hAnsi="Times New Roman" w:cs="Times New Roman"/>
          <w:sz w:val="24"/>
          <w:szCs w:val="24"/>
          <w:lang w:eastAsia="ru-RU"/>
        </w:rPr>
        <w:t>парикмахер</w:t>
      </w:r>
      <w:r w:rsidRPr="00B13C7A">
        <w:rPr>
          <w:rFonts w:ascii="Times New Roman" w:eastAsia="Times New Roman" w:hAnsi="Times New Roman" w:cs="Times New Roman"/>
          <w:sz w:val="24"/>
          <w:szCs w:val="24"/>
          <w:lang w:eastAsia="ru-RU"/>
        </w:rPr>
        <w:t xml:space="preserve">», знакомятся </w:t>
      </w:r>
      <w:proofErr w:type="gramStart"/>
      <w:r w:rsidRPr="00B13C7A">
        <w:rPr>
          <w:rFonts w:ascii="Times New Roman" w:eastAsia="Times New Roman" w:hAnsi="Times New Roman" w:cs="Times New Roman"/>
          <w:sz w:val="24"/>
          <w:szCs w:val="24"/>
          <w:lang w:eastAsia="ru-RU"/>
        </w:rPr>
        <w:t>с  технологией</w:t>
      </w:r>
      <w:proofErr w:type="gramEnd"/>
      <w:r w:rsidRPr="00B13C7A">
        <w:rPr>
          <w:rFonts w:ascii="Times New Roman" w:eastAsia="Times New Roman" w:hAnsi="Times New Roman" w:cs="Times New Roman"/>
          <w:sz w:val="24"/>
          <w:szCs w:val="24"/>
          <w:lang w:eastAsia="ru-RU"/>
        </w:rPr>
        <w:t xml:space="preserve"> окраски</w:t>
      </w:r>
      <w:r w:rsidR="00287E9D" w:rsidRPr="00B13C7A">
        <w:rPr>
          <w:rFonts w:ascii="Times New Roman" w:eastAsia="Times New Roman" w:hAnsi="Times New Roman" w:cs="Times New Roman"/>
          <w:sz w:val="24"/>
          <w:szCs w:val="24"/>
          <w:lang w:eastAsia="ru-RU"/>
        </w:rPr>
        <w:t xml:space="preserve"> и выполнения </w:t>
      </w:r>
      <w:proofErr w:type="spellStart"/>
      <w:r w:rsidR="00287E9D" w:rsidRPr="00B13C7A">
        <w:rPr>
          <w:rFonts w:ascii="Times New Roman" w:eastAsia="Times New Roman" w:hAnsi="Times New Roman" w:cs="Times New Roman"/>
          <w:sz w:val="24"/>
          <w:szCs w:val="24"/>
          <w:lang w:eastAsia="ru-RU"/>
        </w:rPr>
        <w:t>косоплетения</w:t>
      </w:r>
      <w:proofErr w:type="spellEnd"/>
      <w:r w:rsidRPr="00B13C7A">
        <w:rPr>
          <w:rFonts w:ascii="Times New Roman" w:eastAsia="Times New Roman" w:hAnsi="Times New Roman" w:cs="Times New Roman"/>
          <w:sz w:val="24"/>
          <w:szCs w:val="24"/>
          <w:lang w:eastAsia="ru-RU"/>
        </w:rPr>
        <w:t xml:space="preserve"> правилами безопасности труда, санитарии и гигиены.</w:t>
      </w:r>
    </w:p>
    <w:p w:rsidR="00715993" w:rsidRPr="00B13C7A" w:rsidRDefault="00715993" w:rsidP="007A2049">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xml:space="preserve">При проведении уроков теоретического обучения используются наглядные, словесные, объяснительно-иллюстрационные, практические методы. Применяются наглядные пособия как проекционные материалы (презентации, видеофильмы, фотографии </w:t>
      </w:r>
      <w:r w:rsidR="009B7006" w:rsidRPr="00B13C7A">
        <w:rPr>
          <w:rFonts w:ascii="Times New Roman" w:eastAsia="Times New Roman" w:hAnsi="Times New Roman" w:cs="Times New Roman"/>
          <w:sz w:val="24"/>
          <w:szCs w:val="24"/>
          <w:lang w:eastAsia="ru-RU"/>
        </w:rPr>
        <w:t>кос</w:t>
      </w:r>
      <w:r w:rsidRPr="00B13C7A">
        <w:rPr>
          <w:rFonts w:ascii="Times New Roman" w:eastAsia="Times New Roman" w:hAnsi="Times New Roman" w:cs="Times New Roman"/>
          <w:sz w:val="24"/>
          <w:szCs w:val="24"/>
          <w:lang w:eastAsia="ru-RU"/>
        </w:rPr>
        <w:t xml:space="preserve">), так и натуральные образцы </w:t>
      </w:r>
      <w:r w:rsidR="009B7006" w:rsidRPr="00B13C7A">
        <w:rPr>
          <w:rFonts w:ascii="Times New Roman" w:eastAsia="Times New Roman" w:hAnsi="Times New Roman" w:cs="Times New Roman"/>
          <w:sz w:val="24"/>
          <w:szCs w:val="24"/>
          <w:lang w:eastAsia="ru-RU"/>
        </w:rPr>
        <w:t>манекен-головок.</w:t>
      </w:r>
    </w:p>
    <w:p w:rsidR="00E83032" w:rsidRPr="00B13C7A" w:rsidRDefault="00E83032" w:rsidP="007A2049">
      <w:pPr>
        <w:spacing w:after="0" w:line="240" w:lineRule="auto"/>
        <w:jc w:val="center"/>
        <w:rPr>
          <w:rFonts w:ascii="Times New Roman" w:eastAsia="Times New Roman" w:hAnsi="Times New Roman" w:cs="Times New Roman"/>
          <w:b/>
          <w:sz w:val="24"/>
          <w:szCs w:val="24"/>
          <w:lang w:eastAsia="ru-RU"/>
        </w:rPr>
      </w:pPr>
      <w:r w:rsidRPr="00B13C7A">
        <w:rPr>
          <w:rFonts w:ascii="Times New Roman" w:eastAsia="Times New Roman" w:hAnsi="Times New Roman" w:cs="Times New Roman"/>
          <w:b/>
          <w:sz w:val="24"/>
          <w:szCs w:val="24"/>
          <w:lang w:eastAsia="ru-RU"/>
        </w:rPr>
        <w:lastRenderedPageBreak/>
        <w:t>3. Структура и содержание профессиональной пробы.</w:t>
      </w:r>
    </w:p>
    <w:p w:rsidR="007A2049" w:rsidRDefault="00E83032" w:rsidP="007A2049">
      <w:pPr>
        <w:spacing w:after="0" w:line="240" w:lineRule="auto"/>
        <w:ind w:firstLine="709"/>
        <w:jc w:val="center"/>
        <w:rPr>
          <w:rFonts w:ascii="Times New Roman" w:eastAsia="Times New Roman" w:hAnsi="Times New Roman" w:cs="Times New Roman"/>
          <w:b/>
          <w:sz w:val="24"/>
          <w:szCs w:val="24"/>
          <w:lang w:eastAsia="ru-RU"/>
        </w:rPr>
      </w:pPr>
      <w:r w:rsidRPr="00B13C7A">
        <w:rPr>
          <w:rFonts w:ascii="Times New Roman" w:eastAsia="Times New Roman" w:hAnsi="Times New Roman" w:cs="Times New Roman"/>
          <w:b/>
          <w:sz w:val="24"/>
          <w:szCs w:val="24"/>
          <w:lang w:eastAsia="ru-RU"/>
        </w:rPr>
        <w:t>3.1.</w:t>
      </w:r>
      <w:r w:rsidR="007A2049">
        <w:rPr>
          <w:rFonts w:ascii="Times New Roman" w:eastAsia="Times New Roman" w:hAnsi="Times New Roman" w:cs="Times New Roman"/>
          <w:b/>
          <w:sz w:val="24"/>
          <w:szCs w:val="24"/>
          <w:lang w:eastAsia="ru-RU"/>
        </w:rPr>
        <w:t xml:space="preserve"> </w:t>
      </w:r>
      <w:r w:rsidR="00B22CE6" w:rsidRPr="00B13C7A">
        <w:rPr>
          <w:rFonts w:ascii="Times New Roman" w:eastAsia="Times New Roman" w:hAnsi="Times New Roman" w:cs="Times New Roman"/>
          <w:b/>
          <w:sz w:val="24"/>
          <w:szCs w:val="24"/>
          <w:lang w:eastAsia="ru-RU"/>
        </w:rPr>
        <w:t xml:space="preserve">Учебный план и дидактическое обеспечение занятий </w:t>
      </w:r>
    </w:p>
    <w:p w:rsidR="00B22CE6" w:rsidRPr="00B13C7A" w:rsidRDefault="00B22CE6" w:rsidP="007A2049">
      <w:pPr>
        <w:spacing w:after="0" w:line="240" w:lineRule="auto"/>
        <w:ind w:firstLine="709"/>
        <w:jc w:val="center"/>
        <w:rPr>
          <w:rFonts w:ascii="Times New Roman" w:eastAsia="Times New Roman" w:hAnsi="Times New Roman" w:cs="Times New Roman"/>
          <w:b/>
          <w:sz w:val="24"/>
          <w:szCs w:val="24"/>
          <w:lang w:eastAsia="ru-RU"/>
        </w:rPr>
      </w:pPr>
      <w:r w:rsidRPr="00B13C7A">
        <w:rPr>
          <w:rFonts w:ascii="Times New Roman" w:eastAsia="Times New Roman" w:hAnsi="Times New Roman" w:cs="Times New Roman"/>
          <w:b/>
          <w:sz w:val="24"/>
          <w:szCs w:val="24"/>
          <w:lang w:eastAsia="ru-RU"/>
        </w:rPr>
        <w:t>профессиональной пробы</w:t>
      </w:r>
    </w:p>
    <w:tbl>
      <w:tblPr>
        <w:tblStyle w:val="aa"/>
        <w:tblpPr w:leftFromText="180" w:rightFromText="180" w:vertAnchor="text" w:horzAnchor="page" w:tblpX="1327" w:tblpY="254"/>
        <w:tblW w:w="10487" w:type="dxa"/>
        <w:tblLayout w:type="fixed"/>
        <w:tblLook w:val="04A0" w:firstRow="1" w:lastRow="0" w:firstColumn="1" w:lastColumn="0" w:noHBand="0" w:noVBand="1"/>
      </w:tblPr>
      <w:tblGrid>
        <w:gridCol w:w="3104"/>
        <w:gridCol w:w="9"/>
        <w:gridCol w:w="990"/>
        <w:gridCol w:w="1139"/>
        <w:gridCol w:w="1139"/>
        <w:gridCol w:w="992"/>
        <w:gridCol w:w="3114"/>
      </w:tblGrid>
      <w:tr w:rsidR="00EF58DC" w:rsidRPr="00B13C7A" w:rsidTr="00EF58DC">
        <w:tc>
          <w:tcPr>
            <w:tcW w:w="3104" w:type="dxa"/>
            <w:vMerge w:val="restart"/>
          </w:tcPr>
          <w:p w:rsidR="00EF58DC" w:rsidRPr="00B13C7A" w:rsidRDefault="00EF58DC" w:rsidP="00F545F5">
            <w:pPr>
              <w:jc w:val="center"/>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Темы занятий</w:t>
            </w:r>
          </w:p>
        </w:tc>
        <w:tc>
          <w:tcPr>
            <w:tcW w:w="4269" w:type="dxa"/>
            <w:gridSpan w:val="5"/>
          </w:tcPr>
          <w:p w:rsidR="00EF58DC" w:rsidRPr="00B13C7A" w:rsidRDefault="00EF58DC" w:rsidP="00F545F5">
            <w:pPr>
              <w:jc w:val="center"/>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Количество часов(минут)</w:t>
            </w:r>
          </w:p>
        </w:tc>
        <w:tc>
          <w:tcPr>
            <w:tcW w:w="3114" w:type="dxa"/>
            <w:vMerge w:val="restart"/>
          </w:tcPr>
          <w:p w:rsidR="00EF58DC" w:rsidRPr="00B13C7A" w:rsidRDefault="00EF58DC" w:rsidP="00F545F5">
            <w:pPr>
              <w:jc w:val="center"/>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Дидактическое обеспечение и оборудование</w:t>
            </w:r>
          </w:p>
        </w:tc>
      </w:tr>
      <w:tr w:rsidR="00EF58DC" w:rsidRPr="00B13C7A" w:rsidTr="00EF58DC">
        <w:tc>
          <w:tcPr>
            <w:tcW w:w="3104" w:type="dxa"/>
            <w:vMerge/>
          </w:tcPr>
          <w:p w:rsidR="00EF58DC" w:rsidRPr="00B13C7A" w:rsidRDefault="00EF58DC" w:rsidP="00B13C7A">
            <w:pPr>
              <w:jc w:val="both"/>
              <w:rPr>
                <w:rFonts w:ascii="Times New Roman" w:eastAsia="Times New Roman" w:hAnsi="Times New Roman" w:cs="Times New Roman"/>
                <w:sz w:val="24"/>
                <w:szCs w:val="24"/>
                <w:lang w:eastAsia="ru-RU"/>
              </w:rPr>
            </w:pPr>
          </w:p>
        </w:tc>
        <w:tc>
          <w:tcPr>
            <w:tcW w:w="999" w:type="dxa"/>
            <w:gridSpan w:val="2"/>
          </w:tcPr>
          <w:p w:rsidR="00EF58DC" w:rsidRPr="00B13C7A" w:rsidRDefault="00EF58DC" w:rsidP="00F545F5">
            <w:pPr>
              <w:jc w:val="center"/>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всего</w:t>
            </w:r>
          </w:p>
        </w:tc>
        <w:tc>
          <w:tcPr>
            <w:tcW w:w="1139" w:type="dxa"/>
          </w:tcPr>
          <w:p w:rsidR="00EF58DC" w:rsidRPr="00B13C7A" w:rsidRDefault="00EF58DC" w:rsidP="00F545F5">
            <w:pPr>
              <w:jc w:val="center"/>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мини-лекций</w:t>
            </w:r>
          </w:p>
        </w:tc>
        <w:tc>
          <w:tcPr>
            <w:tcW w:w="1139" w:type="dxa"/>
          </w:tcPr>
          <w:p w:rsidR="00EF58DC" w:rsidRPr="00B13C7A" w:rsidRDefault="00EF58DC" w:rsidP="00F545F5">
            <w:pPr>
              <w:jc w:val="center"/>
              <w:rPr>
                <w:rFonts w:ascii="Times New Roman" w:eastAsia="Times New Roman" w:hAnsi="Times New Roman" w:cs="Times New Roman"/>
                <w:sz w:val="24"/>
                <w:szCs w:val="24"/>
                <w:lang w:eastAsia="ru-RU"/>
              </w:rPr>
            </w:pPr>
            <w:proofErr w:type="spellStart"/>
            <w:r w:rsidRPr="00B13C7A">
              <w:rPr>
                <w:rFonts w:ascii="Times New Roman" w:eastAsia="Times New Roman" w:hAnsi="Times New Roman" w:cs="Times New Roman"/>
                <w:sz w:val="24"/>
                <w:szCs w:val="24"/>
                <w:lang w:eastAsia="ru-RU"/>
              </w:rPr>
              <w:t>практ</w:t>
            </w:r>
            <w:proofErr w:type="spellEnd"/>
            <w:r w:rsidRPr="00B13C7A">
              <w:rPr>
                <w:rFonts w:ascii="Times New Roman" w:eastAsia="Times New Roman" w:hAnsi="Times New Roman" w:cs="Times New Roman"/>
                <w:sz w:val="24"/>
                <w:szCs w:val="24"/>
                <w:lang w:eastAsia="ru-RU"/>
              </w:rPr>
              <w:t>.</w:t>
            </w:r>
          </w:p>
          <w:p w:rsidR="00EF58DC" w:rsidRPr="00B13C7A" w:rsidRDefault="00EF58DC" w:rsidP="00F545F5">
            <w:pPr>
              <w:jc w:val="center"/>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занятия</w:t>
            </w:r>
          </w:p>
        </w:tc>
        <w:tc>
          <w:tcPr>
            <w:tcW w:w="992" w:type="dxa"/>
          </w:tcPr>
          <w:p w:rsidR="00EF58DC" w:rsidRPr="00B13C7A" w:rsidRDefault="00EF58DC" w:rsidP="00F545F5">
            <w:pPr>
              <w:jc w:val="center"/>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стажи-</w:t>
            </w:r>
          </w:p>
          <w:p w:rsidR="00EF58DC" w:rsidRPr="00B13C7A" w:rsidRDefault="00EF58DC" w:rsidP="00F545F5">
            <w:pPr>
              <w:jc w:val="center"/>
              <w:rPr>
                <w:rFonts w:ascii="Times New Roman" w:eastAsia="Times New Roman" w:hAnsi="Times New Roman" w:cs="Times New Roman"/>
                <w:sz w:val="24"/>
                <w:szCs w:val="24"/>
                <w:lang w:eastAsia="ru-RU"/>
              </w:rPr>
            </w:pPr>
            <w:proofErr w:type="spellStart"/>
            <w:r w:rsidRPr="00B13C7A">
              <w:rPr>
                <w:rFonts w:ascii="Times New Roman" w:eastAsia="Times New Roman" w:hAnsi="Times New Roman" w:cs="Times New Roman"/>
                <w:sz w:val="24"/>
                <w:szCs w:val="24"/>
                <w:lang w:eastAsia="ru-RU"/>
              </w:rPr>
              <w:t>ровка</w:t>
            </w:r>
            <w:proofErr w:type="spellEnd"/>
          </w:p>
          <w:p w:rsidR="00EF58DC" w:rsidRPr="00B13C7A" w:rsidRDefault="00EF58DC" w:rsidP="00F545F5">
            <w:pPr>
              <w:jc w:val="center"/>
              <w:rPr>
                <w:rFonts w:ascii="Times New Roman" w:eastAsia="Times New Roman" w:hAnsi="Times New Roman" w:cs="Times New Roman"/>
                <w:sz w:val="24"/>
                <w:szCs w:val="24"/>
                <w:lang w:eastAsia="ru-RU"/>
              </w:rPr>
            </w:pPr>
          </w:p>
        </w:tc>
        <w:tc>
          <w:tcPr>
            <w:tcW w:w="3114" w:type="dxa"/>
            <w:vMerge/>
          </w:tcPr>
          <w:p w:rsidR="00EF58DC" w:rsidRPr="00B13C7A" w:rsidRDefault="00EF58DC" w:rsidP="00B13C7A">
            <w:pPr>
              <w:jc w:val="both"/>
              <w:rPr>
                <w:rFonts w:ascii="Times New Roman" w:eastAsia="Times New Roman" w:hAnsi="Times New Roman" w:cs="Times New Roman"/>
                <w:sz w:val="24"/>
                <w:szCs w:val="24"/>
                <w:lang w:eastAsia="ru-RU"/>
              </w:rPr>
            </w:pPr>
          </w:p>
        </w:tc>
      </w:tr>
      <w:tr w:rsidR="009F136E" w:rsidRPr="00B13C7A" w:rsidTr="009F136E">
        <w:tc>
          <w:tcPr>
            <w:tcW w:w="10487" w:type="dxa"/>
            <w:gridSpan w:val="7"/>
          </w:tcPr>
          <w:p w:rsidR="009F136E" w:rsidRPr="00B13C7A" w:rsidRDefault="009F136E"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b/>
                <w:sz w:val="24"/>
                <w:szCs w:val="24"/>
                <w:lang w:eastAsia="ru-RU"/>
              </w:rPr>
              <w:t>Информационно-теоретический модуль (</w:t>
            </w:r>
            <w:proofErr w:type="spellStart"/>
            <w:r w:rsidRPr="00B13C7A">
              <w:rPr>
                <w:rFonts w:ascii="Times New Roman" w:eastAsia="Times New Roman" w:hAnsi="Times New Roman" w:cs="Times New Roman"/>
                <w:b/>
                <w:sz w:val="24"/>
                <w:szCs w:val="24"/>
                <w:lang w:eastAsia="ru-RU"/>
              </w:rPr>
              <w:t>подготвительный</w:t>
            </w:r>
            <w:proofErr w:type="spellEnd"/>
            <w:r w:rsidRPr="00B13C7A">
              <w:rPr>
                <w:rFonts w:ascii="Times New Roman" w:eastAsia="Times New Roman" w:hAnsi="Times New Roman" w:cs="Times New Roman"/>
                <w:b/>
                <w:sz w:val="24"/>
                <w:szCs w:val="24"/>
                <w:lang w:eastAsia="ru-RU"/>
              </w:rPr>
              <w:t xml:space="preserve"> этап)</w:t>
            </w:r>
          </w:p>
        </w:tc>
      </w:tr>
      <w:tr w:rsidR="006D7506" w:rsidRPr="00B13C7A" w:rsidTr="00EF58DC">
        <w:trPr>
          <w:trHeight w:val="2565"/>
        </w:trPr>
        <w:tc>
          <w:tcPr>
            <w:tcW w:w="3104" w:type="dxa"/>
          </w:tcPr>
          <w:p w:rsidR="006D7506" w:rsidRPr="00B13C7A" w:rsidRDefault="006D7506" w:rsidP="00F545F5">
            <w:pPr>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1.Погружение в профессию.</w:t>
            </w:r>
          </w:p>
          <w:p w:rsidR="006D7506" w:rsidRPr="00B13C7A" w:rsidRDefault="006D7506" w:rsidP="00F545F5">
            <w:pPr>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xml:space="preserve">Характеристика,  профессионально важные качества (знакомство с </w:t>
            </w:r>
            <w:proofErr w:type="spellStart"/>
            <w:r w:rsidRPr="00B13C7A">
              <w:rPr>
                <w:rFonts w:ascii="Times New Roman" w:eastAsia="Times New Roman" w:hAnsi="Times New Roman" w:cs="Times New Roman"/>
                <w:sz w:val="24"/>
                <w:szCs w:val="24"/>
                <w:lang w:eastAsia="ru-RU"/>
              </w:rPr>
              <w:t>профессиограммой</w:t>
            </w:r>
            <w:proofErr w:type="spellEnd"/>
            <w:r w:rsidRPr="00B13C7A">
              <w:rPr>
                <w:rFonts w:ascii="Times New Roman" w:eastAsia="Times New Roman" w:hAnsi="Times New Roman" w:cs="Times New Roman"/>
                <w:sz w:val="24"/>
                <w:szCs w:val="24"/>
                <w:lang w:eastAsia="ru-RU"/>
              </w:rPr>
              <w:t>)</w:t>
            </w:r>
          </w:p>
        </w:tc>
        <w:tc>
          <w:tcPr>
            <w:tcW w:w="999" w:type="dxa"/>
            <w:gridSpan w:val="2"/>
          </w:tcPr>
          <w:p w:rsidR="006D7506" w:rsidRPr="00B13C7A" w:rsidRDefault="006D7506"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15</w:t>
            </w:r>
            <w:r w:rsidR="00F545F5">
              <w:rPr>
                <w:rFonts w:ascii="Times New Roman" w:eastAsia="Times New Roman" w:hAnsi="Times New Roman" w:cs="Times New Roman"/>
                <w:sz w:val="24"/>
                <w:szCs w:val="24"/>
                <w:lang w:eastAsia="ru-RU"/>
              </w:rPr>
              <w:t xml:space="preserve"> </w:t>
            </w:r>
            <w:r w:rsidRPr="00B13C7A">
              <w:rPr>
                <w:rFonts w:ascii="Times New Roman" w:eastAsia="Times New Roman" w:hAnsi="Times New Roman" w:cs="Times New Roman"/>
                <w:sz w:val="24"/>
                <w:szCs w:val="24"/>
                <w:lang w:eastAsia="ru-RU"/>
              </w:rPr>
              <w:t>м</w:t>
            </w:r>
            <w:r w:rsidR="00F545F5">
              <w:rPr>
                <w:rFonts w:ascii="Times New Roman" w:eastAsia="Times New Roman" w:hAnsi="Times New Roman" w:cs="Times New Roman"/>
                <w:sz w:val="24"/>
                <w:szCs w:val="24"/>
                <w:lang w:eastAsia="ru-RU"/>
              </w:rPr>
              <w:t>.</w:t>
            </w:r>
          </w:p>
        </w:tc>
        <w:tc>
          <w:tcPr>
            <w:tcW w:w="1139" w:type="dxa"/>
          </w:tcPr>
          <w:p w:rsidR="006D7506" w:rsidRPr="00B13C7A" w:rsidRDefault="006D7506" w:rsidP="00B13C7A">
            <w:pPr>
              <w:jc w:val="both"/>
              <w:rPr>
                <w:rFonts w:ascii="Times New Roman" w:eastAsia="Times New Roman" w:hAnsi="Times New Roman" w:cs="Times New Roman"/>
                <w:sz w:val="24"/>
                <w:szCs w:val="24"/>
                <w:lang w:eastAsia="ru-RU"/>
              </w:rPr>
            </w:pPr>
          </w:p>
        </w:tc>
        <w:tc>
          <w:tcPr>
            <w:tcW w:w="1139" w:type="dxa"/>
          </w:tcPr>
          <w:p w:rsidR="006D7506" w:rsidRPr="00B13C7A" w:rsidRDefault="006D7506" w:rsidP="00B13C7A">
            <w:pPr>
              <w:jc w:val="both"/>
              <w:rPr>
                <w:rFonts w:ascii="Times New Roman" w:eastAsia="Times New Roman" w:hAnsi="Times New Roman" w:cs="Times New Roman"/>
                <w:sz w:val="24"/>
                <w:szCs w:val="24"/>
                <w:lang w:eastAsia="ru-RU"/>
              </w:rPr>
            </w:pPr>
          </w:p>
        </w:tc>
        <w:tc>
          <w:tcPr>
            <w:tcW w:w="992" w:type="dxa"/>
          </w:tcPr>
          <w:p w:rsidR="006D7506" w:rsidRPr="00B13C7A" w:rsidRDefault="006D7506" w:rsidP="00B13C7A">
            <w:pPr>
              <w:jc w:val="both"/>
              <w:rPr>
                <w:rFonts w:ascii="Times New Roman" w:eastAsia="Times New Roman" w:hAnsi="Times New Roman" w:cs="Times New Roman"/>
                <w:sz w:val="24"/>
                <w:szCs w:val="24"/>
                <w:lang w:eastAsia="ru-RU"/>
              </w:rPr>
            </w:pPr>
          </w:p>
        </w:tc>
        <w:tc>
          <w:tcPr>
            <w:tcW w:w="3114" w:type="dxa"/>
            <w:vMerge w:val="restart"/>
          </w:tcPr>
          <w:p w:rsidR="006D7506" w:rsidRPr="00B13C7A" w:rsidRDefault="006D7506" w:rsidP="00B13C7A">
            <w:pPr>
              <w:jc w:val="both"/>
              <w:rPr>
                <w:rFonts w:ascii="Times New Roman" w:hAnsi="Times New Roman" w:cs="Times New Roman"/>
                <w:sz w:val="24"/>
                <w:szCs w:val="24"/>
              </w:rPr>
            </w:pPr>
            <w:r w:rsidRPr="00B13C7A">
              <w:rPr>
                <w:rFonts w:ascii="Times New Roman" w:hAnsi="Times New Roman" w:cs="Times New Roman"/>
                <w:sz w:val="24"/>
                <w:szCs w:val="24"/>
              </w:rPr>
              <w:t>Презентация профессии.</w:t>
            </w:r>
          </w:p>
          <w:p w:rsidR="006D7506" w:rsidRPr="00B13C7A" w:rsidRDefault="006D7506"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Метод ЗХУ.</w:t>
            </w:r>
          </w:p>
          <w:p w:rsidR="006D7506" w:rsidRPr="00B13C7A" w:rsidRDefault="006D7506"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Диагностические материалы,</w:t>
            </w:r>
          </w:p>
          <w:p w:rsidR="006D7506" w:rsidRPr="00B13C7A" w:rsidRDefault="006D7506"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проектор и экран, компьютеры с доступом в</w:t>
            </w:r>
            <w:r w:rsidRPr="00B13C7A">
              <w:rPr>
                <w:rFonts w:ascii="Times New Roman" w:eastAsia="Times New Roman" w:hAnsi="Times New Roman" w:cs="Times New Roman"/>
                <w:sz w:val="24"/>
                <w:szCs w:val="24"/>
                <w:lang w:eastAsia="ru-RU"/>
              </w:rPr>
              <w:br/>
              <w:t>интернет.</w:t>
            </w:r>
          </w:p>
          <w:p w:rsidR="006D7506" w:rsidRPr="00B13C7A" w:rsidRDefault="006D7506" w:rsidP="00F545F5">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xml:space="preserve">Учебно-методическая документация, интерактивная доска  </w:t>
            </w:r>
          </w:p>
        </w:tc>
      </w:tr>
      <w:tr w:rsidR="006D7506" w:rsidRPr="00B13C7A" w:rsidTr="00EF58DC">
        <w:trPr>
          <w:trHeight w:val="2565"/>
        </w:trPr>
        <w:tc>
          <w:tcPr>
            <w:tcW w:w="3104" w:type="dxa"/>
          </w:tcPr>
          <w:p w:rsidR="006D7506" w:rsidRPr="00B13C7A" w:rsidRDefault="006D7506" w:rsidP="00F545F5">
            <w:pPr>
              <w:rPr>
                <w:rFonts w:ascii="Times New Roman" w:eastAsia="Times New Roman" w:hAnsi="Times New Roman" w:cs="Times New Roman"/>
                <w:b/>
                <w:sz w:val="24"/>
                <w:szCs w:val="24"/>
                <w:lang w:eastAsia="ru-RU"/>
              </w:rPr>
            </w:pPr>
            <w:r w:rsidRPr="00B13C7A">
              <w:rPr>
                <w:rFonts w:ascii="Times New Roman" w:eastAsia="Times New Roman" w:hAnsi="Times New Roman" w:cs="Times New Roman"/>
                <w:sz w:val="24"/>
                <w:szCs w:val="24"/>
                <w:lang w:eastAsia="ru-RU"/>
              </w:rPr>
              <w:t>2.Организация рабочего места. Подго</w:t>
            </w:r>
            <w:r w:rsidR="00F545F5">
              <w:rPr>
                <w:rFonts w:ascii="Times New Roman" w:eastAsia="Times New Roman" w:hAnsi="Times New Roman" w:cs="Times New Roman"/>
                <w:sz w:val="24"/>
                <w:szCs w:val="24"/>
                <w:lang w:eastAsia="ru-RU"/>
              </w:rPr>
              <w:t>товка материалов к плетению кос</w:t>
            </w:r>
          </w:p>
        </w:tc>
        <w:tc>
          <w:tcPr>
            <w:tcW w:w="999" w:type="dxa"/>
            <w:gridSpan w:val="2"/>
          </w:tcPr>
          <w:p w:rsidR="006D7506" w:rsidRPr="00B13C7A" w:rsidRDefault="006D7506"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45</w:t>
            </w:r>
            <w:r w:rsidR="00F545F5">
              <w:rPr>
                <w:rFonts w:ascii="Times New Roman" w:eastAsia="Times New Roman" w:hAnsi="Times New Roman" w:cs="Times New Roman"/>
                <w:sz w:val="24"/>
                <w:szCs w:val="24"/>
                <w:lang w:eastAsia="ru-RU"/>
              </w:rPr>
              <w:t xml:space="preserve"> </w:t>
            </w:r>
            <w:r w:rsidRPr="00B13C7A">
              <w:rPr>
                <w:rFonts w:ascii="Times New Roman" w:eastAsia="Times New Roman" w:hAnsi="Times New Roman" w:cs="Times New Roman"/>
                <w:sz w:val="24"/>
                <w:szCs w:val="24"/>
                <w:lang w:eastAsia="ru-RU"/>
              </w:rPr>
              <w:t>м</w:t>
            </w:r>
            <w:r w:rsidR="00F545F5">
              <w:rPr>
                <w:rFonts w:ascii="Times New Roman" w:eastAsia="Times New Roman" w:hAnsi="Times New Roman" w:cs="Times New Roman"/>
                <w:sz w:val="24"/>
                <w:szCs w:val="24"/>
                <w:lang w:eastAsia="ru-RU"/>
              </w:rPr>
              <w:t>.</w:t>
            </w:r>
          </w:p>
        </w:tc>
        <w:tc>
          <w:tcPr>
            <w:tcW w:w="1139" w:type="dxa"/>
          </w:tcPr>
          <w:p w:rsidR="006D7506" w:rsidRPr="00B13C7A" w:rsidRDefault="006D7506" w:rsidP="00B13C7A">
            <w:pPr>
              <w:jc w:val="both"/>
              <w:rPr>
                <w:rFonts w:ascii="Times New Roman" w:eastAsia="Times New Roman" w:hAnsi="Times New Roman" w:cs="Times New Roman"/>
                <w:sz w:val="24"/>
                <w:szCs w:val="24"/>
                <w:lang w:eastAsia="ru-RU"/>
              </w:rPr>
            </w:pPr>
          </w:p>
        </w:tc>
        <w:tc>
          <w:tcPr>
            <w:tcW w:w="1139" w:type="dxa"/>
          </w:tcPr>
          <w:p w:rsidR="006D7506" w:rsidRPr="00B13C7A" w:rsidRDefault="006D7506" w:rsidP="00B13C7A">
            <w:pPr>
              <w:jc w:val="both"/>
              <w:rPr>
                <w:rFonts w:ascii="Times New Roman" w:eastAsia="Times New Roman" w:hAnsi="Times New Roman" w:cs="Times New Roman"/>
                <w:sz w:val="24"/>
                <w:szCs w:val="24"/>
                <w:lang w:eastAsia="ru-RU"/>
              </w:rPr>
            </w:pPr>
          </w:p>
        </w:tc>
        <w:tc>
          <w:tcPr>
            <w:tcW w:w="992" w:type="dxa"/>
          </w:tcPr>
          <w:p w:rsidR="006D7506" w:rsidRPr="00B13C7A" w:rsidRDefault="006D7506" w:rsidP="00B13C7A">
            <w:pPr>
              <w:jc w:val="both"/>
              <w:rPr>
                <w:rFonts w:ascii="Times New Roman" w:eastAsia="Times New Roman" w:hAnsi="Times New Roman" w:cs="Times New Roman"/>
                <w:sz w:val="24"/>
                <w:szCs w:val="24"/>
                <w:lang w:eastAsia="ru-RU"/>
              </w:rPr>
            </w:pPr>
          </w:p>
        </w:tc>
        <w:tc>
          <w:tcPr>
            <w:tcW w:w="3114" w:type="dxa"/>
            <w:vMerge/>
          </w:tcPr>
          <w:p w:rsidR="006D7506" w:rsidRPr="00B13C7A" w:rsidRDefault="006D7506" w:rsidP="00B13C7A">
            <w:pPr>
              <w:jc w:val="both"/>
              <w:rPr>
                <w:rFonts w:ascii="Times New Roman" w:hAnsi="Times New Roman" w:cs="Times New Roman"/>
                <w:sz w:val="24"/>
                <w:szCs w:val="24"/>
              </w:rPr>
            </w:pPr>
          </w:p>
        </w:tc>
      </w:tr>
      <w:tr w:rsidR="006D7506" w:rsidRPr="00B13C7A" w:rsidTr="009F136E">
        <w:trPr>
          <w:trHeight w:val="416"/>
        </w:trPr>
        <w:tc>
          <w:tcPr>
            <w:tcW w:w="10487" w:type="dxa"/>
            <w:gridSpan w:val="7"/>
          </w:tcPr>
          <w:p w:rsidR="006D7506" w:rsidRPr="00B13C7A" w:rsidRDefault="006D7506"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b/>
                <w:sz w:val="24"/>
                <w:szCs w:val="24"/>
                <w:lang w:eastAsia="ru-RU"/>
              </w:rPr>
              <w:t>Практический модуль (практический этап)</w:t>
            </w:r>
          </w:p>
        </w:tc>
      </w:tr>
      <w:tr w:rsidR="006D7506" w:rsidRPr="00B13C7A" w:rsidTr="00EF58DC">
        <w:trPr>
          <w:trHeight w:val="450"/>
        </w:trPr>
        <w:tc>
          <w:tcPr>
            <w:tcW w:w="3104" w:type="dxa"/>
          </w:tcPr>
          <w:p w:rsidR="006D7506" w:rsidRPr="00B13C7A" w:rsidRDefault="006D7506" w:rsidP="00B13C7A">
            <w:pPr>
              <w:jc w:val="both"/>
              <w:rPr>
                <w:rFonts w:ascii="Times New Roman" w:eastAsia="Times New Roman" w:hAnsi="Times New Roman" w:cs="Times New Roman"/>
                <w:color w:val="000000" w:themeColor="text1"/>
                <w:sz w:val="24"/>
                <w:szCs w:val="24"/>
                <w:lang w:eastAsia="ru-RU"/>
              </w:rPr>
            </w:pPr>
            <w:r w:rsidRPr="00B13C7A">
              <w:rPr>
                <w:rFonts w:ascii="Times New Roman" w:eastAsia="Times New Roman" w:hAnsi="Times New Roman" w:cs="Times New Roman"/>
                <w:color w:val="000000" w:themeColor="text1"/>
                <w:sz w:val="24"/>
                <w:szCs w:val="24"/>
                <w:lang w:eastAsia="ru-RU"/>
              </w:rPr>
              <w:t xml:space="preserve">Технология выполнения </w:t>
            </w:r>
            <w:proofErr w:type="spellStart"/>
            <w:r w:rsidRPr="00B13C7A">
              <w:rPr>
                <w:rFonts w:ascii="Times New Roman" w:eastAsia="Times New Roman" w:hAnsi="Times New Roman" w:cs="Times New Roman"/>
                <w:color w:val="000000" w:themeColor="text1"/>
                <w:sz w:val="24"/>
                <w:szCs w:val="24"/>
                <w:lang w:eastAsia="ru-RU"/>
              </w:rPr>
              <w:t>косоплетения</w:t>
            </w:r>
            <w:proofErr w:type="spellEnd"/>
            <w:r w:rsidRPr="00B13C7A">
              <w:rPr>
                <w:rFonts w:ascii="Times New Roman" w:eastAsia="Times New Roman" w:hAnsi="Times New Roman" w:cs="Times New Roman"/>
                <w:color w:val="000000" w:themeColor="text1"/>
                <w:sz w:val="24"/>
                <w:szCs w:val="24"/>
                <w:lang w:eastAsia="ru-RU"/>
              </w:rPr>
              <w:t>.</w:t>
            </w:r>
          </w:p>
          <w:p w:rsidR="006D7506" w:rsidRPr="00B13C7A" w:rsidRDefault="006D7506" w:rsidP="00B13C7A">
            <w:pPr>
              <w:jc w:val="both"/>
              <w:rPr>
                <w:rFonts w:ascii="Times New Roman" w:eastAsia="Times New Roman" w:hAnsi="Times New Roman" w:cs="Times New Roman"/>
                <w:color w:val="000000" w:themeColor="text1"/>
                <w:sz w:val="24"/>
                <w:szCs w:val="24"/>
                <w:lang w:eastAsia="ru-RU"/>
              </w:rPr>
            </w:pPr>
          </w:p>
        </w:tc>
        <w:tc>
          <w:tcPr>
            <w:tcW w:w="999" w:type="dxa"/>
            <w:gridSpan w:val="2"/>
          </w:tcPr>
          <w:p w:rsidR="006D7506" w:rsidRPr="00B13C7A" w:rsidRDefault="006D7506" w:rsidP="00B13C7A">
            <w:pPr>
              <w:jc w:val="both"/>
              <w:rPr>
                <w:rFonts w:ascii="Times New Roman" w:eastAsia="Times New Roman" w:hAnsi="Times New Roman" w:cs="Times New Roman"/>
                <w:color w:val="000000" w:themeColor="text1"/>
                <w:sz w:val="24"/>
                <w:szCs w:val="24"/>
                <w:lang w:eastAsia="ru-RU"/>
              </w:rPr>
            </w:pPr>
            <w:r w:rsidRPr="00B13C7A">
              <w:rPr>
                <w:rFonts w:ascii="Times New Roman" w:eastAsia="Times New Roman" w:hAnsi="Times New Roman" w:cs="Times New Roman"/>
                <w:color w:val="000000" w:themeColor="text1"/>
                <w:sz w:val="24"/>
                <w:szCs w:val="24"/>
                <w:lang w:eastAsia="ru-RU"/>
              </w:rPr>
              <w:t>45</w:t>
            </w:r>
            <w:r w:rsidR="00F545F5">
              <w:rPr>
                <w:rFonts w:ascii="Times New Roman" w:eastAsia="Times New Roman" w:hAnsi="Times New Roman" w:cs="Times New Roman"/>
                <w:color w:val="000000" w:themeColor="text1"/>
                <w:sz w:val="24"/>
                <w:szCs w:val="24"/>
                <w:lang w:eastAsia="ru-RU"/>
              </w:rPr>
              <w:t xml:space="preserve"> </w:t>
            </w:r>
            <w:r w:rsidRPr="00B13C7A">
              <w:rPr>
                <w:rFonts w:ascii="Times New Roman" w:eastAsia="Times New Roman" w:hAnsi="Times New Roman" w:cs="Times New Roman"/>
                <w:color w:val="000000" w:themeColor="text1"/>
                <w:sz w:val="24"/>
                <w:szCs w:val="24"/>
                <w:lang w:eastAsia="ru-RU"/>
              </w:rPr>
              <w:t>м</w:t>
            </w:r>
            <w:r w:rsidR="00F545F5">
              <w:rPr>
                <w:rFonts w:ascii="Times New Roman" w:eastAsia="Times New Roman" w:hAnsi="Times New Roman" w:cs="Times New Roman"/>
                <w:color w:val="000000" w:themeColor="text1"/>
                <w:sz w:val="24"/>
                <w:szCs w:val="24"/>
                <w:lang w:eastAsia="ru-RU"/>
              </w:rPr>
              <w:t>.</w:t>
            </w:r>
          </w:p>
        </w:tc>
        <w:tc>
          <w:tcPr>
            <w:tcW w:w="1139" w:type="dxa"/>
          </w:tcPr>
          <w:p w:rsidR="006D7506" w:rsidRPr="00B13C7A" w:rsidRDefault="006D7506" w:rsidP="00B13C7A">
            <w:pPr>
              <w:jc w:val="both"/>
              <w:rPr>
                <w:rFonts w:ascii="Times New Roman" w:eastAsia="Times New Roman" w:hAnsi="Times New Roman" w:cs="Times New Roman"/>
                <w:color w:val="000000" w:themeColor="text1"/>
                <w:sz w:val="24"/>
                <w:szCs w:val="24"/>
                <w:lang w:eastAsia="ru-RU"/>
              </w:rPr>
            </w:pPr>
            <w:r w:rsidRPr="00B13C7A">
              <w:rPr>
                <w:rFonts w:ascii="Times New Roman" w:eastAsia="Times New Roman" w:hAnsi="Times New Roman" w:cs="Times New Roman"/>
                <w:color w:val="000000" w:themeColor="text1"/>
                <w:sz w:val="24"/>
                <w:szCs w:val="24"/>
                <w:lang w:eastAsia="ru-RU"/>
              </w:rPr>
              <w:t>20</w:t>
            </w:r>
            <w:r w:rsidR="00F545F5">
              <w:rPr>
                <w:rFonts w:ascii="Times New Roman" w:eastAsia="Times New Roman" w:hAnsi="Times New Roman" w:cs="Times New Roman"/>
                <w:color w:val="000000" w:themeColor="text1"/>
                <w:sz w:val="24"/>
                <w:szCs w:val="24"/>
                <w:lang w:eastAsia="ru-RU"/>
              </w:rPr>
              <w:t xml:space="preserve"> </w:t>
            </w:r>
            <w:r w:rsidRPr="00B13C7A">
              <w:rPr>
                <w:rFonts w:ascii="Times New Roman" w:eastAsia="Times New Roman" w:hAnsi="Times New Roman" w:cs="Times New Roman"/>
                <w:color w:val="000000" w:themeColor="text1"/>
                <w:sz w:val="24"/>
                <w:szCs w:val="24"/>
                <w:lang w:eastAsia="ru-RU"/>
              </w:rPr>
              <w:t>м</w:t>
            </w:r>
            <w:r w:rsidR="00F545F5">
              <w:rPr>
                <w:rFonts w:ascii="Times New Roman" w:eastAsia="Times New Roman" w:hAnsi="Times New Roman" w:cs="Times New Roman"/>
                <w:color w:val="000000" w:themeColor="text1"/>
                <w:sz w:val="24"/>
                <w:szCs w:val="24"/>
                <w:lang w:eastAsia="ru-RU"/>
              </w:rPr>
              <w:t>.</w:t>
            </w:r>
          </w:p>
        </w:tc>
        <w:tc>
          <w:tcPr>
            <w:tcW w:w="1139" w:type="dxa"/>
          </w:tcPr>
          <w:p w:rsidR="006D7506" w:rsidRPr="00B13C7A" w:rsidRDefault="006D7506" w:rsidP="00B13C7A">
            <w:pPr>
              <w:jc w:val="both"/>
              <w:rPr>
                <w:rFonts w:ascii="Times New Roman" w:eastAsia="Times New Roman" w:hAnsi="Times New Roman" w:cs="Times New Roman"/>
                <w:color w:val="000000" w:themeColor="text1"/>
                <w:sz w:val="24"/>
                <w:szCs w:val="24"/>
                <w:lang w:eastAsia="ru-RU"/>
              </w:rPr>
            </w:pPr>
            <w:r w:rsidRPr="00B13C7A">
              <w:rPr>
                <w:rFonts w:ascii="Times New Roman" w:eastAsia="Times New Roman" w:hAnsi="Times New Roman" w:cs="Times New Roman"/>
                <w:color w:val="000000" w:themeColor="text1"/>
                <w:sz w:val="24"/>
                <w:szCs w:val="24"/>
                <w:lang w:eastAsia="ru-RU"/>
              </w:rPr>
              <w:t>25</w:t>
            </w:r>
            <w:r w:rsidR="00F545F5">
              <w:rPr>
                <w:rFonts w:ascii="Times New Roman" w:eastAsia="Times New Roman" w:hAnsi="Times New Roman" w:cs="Times New Roman"/>
                <w:color w:val="000000" w:themeColor="text1"/>
                <w:sz w:val="24"/>
                <w:szCs w:val="24"/>
                <w:lang w:eastAsia="ru-RU"/>
              </w:rPr>
              <w:t xml:space="preserve"> </w:t>
            </w:r>
            <w:r w:rsidRPr="00B13C7A">
              <w:rPr>
                <w:rFonts w:ascii="Times New Roman" w:eastAsia="Times New Roman" w:hAnsi="Times New Roman" w:cs="Times New Roman"/>
                <w:color w:val="000000" w:themeColor="text1"/>
                <w:sz w:val="24"/>
                <w:szCs w:val="24"/>
                <w:lang w:eastAsia="ru-RU"/>
              </w:rPr>
              <w:t>м</w:t>
            </w:r>
            <w:r w:rsidR="00F545F5">
              <w:rPr>
                <w:rFonts w:ascii="Times New Roman" w:eastAsia="Times New Roman" w:hAnsi="Times New Roman" w:cs="Times New Roman"/>
                <w:color w:val="000000" w:themeColor="text1"/>
                <w:sz w:val="24"/>
                <w:szCs w:val="24"/>
                <w:lang w:eastAsia="ru-RU"/>
              </w:rPr>
              <w:t>.</w:t>
            </w:r>
          </w:p>
        </w:tc>
        <w:tc>
          <w:tcPr>
            <w:tcW w:w="992" w:type="dxa"/>
          </w:tcPr>
          <w:p w:rsidR="006D7506" w:rsidRPr="00B13C7A" w:rsidRDefault="006D7506" w:rsidP="00B13C7A">
            <w:pPr>
              <w:jc w:val="both"/>
              <w:rPr>
                <w:rFonts w:ascii="Times New Roman" w:eastAsia="Times New Roman" w:hAnsi="Times New Roman" w:cs="Times New Roman"/>
                <w:color w:val="000000" w:themeColor="text1"/>
                <w:sz w:val="24"/>
                <w:szCs w:val="24"/>
                <w:lang w:eastAsia="ru-RU"/>
              </w:rPr>
            </w:pPr>
          </w:p>
        </w:tc>
        <w:tc>
          <w:tcPr>
            <w:tcW w:w="3114" w:type="dxa"/>
          </w:tcPr>
          <w:p w:rsidR="006D7506" w:rsidRPr="00B13C7A" w:rsidRDefault="006D7506" w:rsidP="00B13C7A">
            <w:pPr>
              <w:jc w:val="both"/>
              <w:rPr>
                <w:rFonts w:ascii="Times New Roman" w:eastAsia="Times New Roman" w:hAnsi="Times New Roman" w:cs="Times New Roman"/>
                <w:color w:val="000000" w:themeColor="text1"/>
                <w:sz w:val="24"/>
                <w:szCs w:val="24"/>
                <w:lang w:eastAsia="ru-RU"/>
              </w:rPr>
            </w:pPr>
            <w:proofErr w:type="spellStart"/>
            <w:r w:rsidRPr="00B13C7A">
              <w:rPr>
                <w:rFonts w:ascii="Times New Roman" w:eastAsia="Times New Roman" w:hAnsi="Times New Roman" w:cs="Times New Roman"/>
                <w:color w:val="000000" w:themeColor="text1"/>
                <w:sz w:val="24"/>
                <w:szCs w:val="24"/>
                <w:lang w:eastAsia="ru-RU"/>
              </w:rPr>
              <w:t>Инструкционно</w:t>
            </w:r>
            <w:proofErr w:type="spellEnd"/>
            <w:r w:rsidRPr="00B13C7A">
              <w:rPr>
                <w:rFonts w:ascii="Times New Roman" w:eastAsia="Times New Roman" w:hAnsi="Times New Roman" w:cs="Times New Roman"/>
                <w:color w:val="000000" w:themeColor="text1"/>
                <w:sz w:val="24"/>
                <w:szCs w:val="24"/>
                <w:lang w:eastAsia="ru-RU"/>
              </w:rPr>
              <w:t xml:space="preserve">-технологическая карта, </w:t>
            </w:r>
            <w:proofErr w:type="spellStart"/>
            <w:r w:rsidRPr="00B13C7A">
              <w:rPr>
                <w:rFonts w:ascii="Times New Roman" w:eastAsia="Times New Roman" w:hAnsi="Times New Roman" w:cs="Times New Roman"/>
                <w:color w:val="000000" w:themeColor="text1"/>
                <w:sz w:val="24"/>
                <w:szCs w:val="24"/>
                <w:lang w:eastAsia="ru-RU"/>
              </w:rPr>
              <w:t>видеоматериалы,инструменты</w:t>
            </w:r>
            <w:proofErr w:type="spellEnd"/>
          </w:p>
        </w:tc>
      </w:tr>
      <w:tr w:rsidR="006D7506" w:rsidRPr="00B13C7A" w:rsidTr="009F136E">
        <w:trPr>
          <w:trHeight w:val="405"/>
        </w:trPr>
        <w:tc>
          <w:tcPr>
            <w:tcW w:w="10487" w:type="dxa"/>
            <w:gridSpan w:val="7"/>
          </w:tcPr>
          <w:p w:rsidR="006D7506" w:rsidRPr="00B13C7A" w:rsidRDefault="006D7506"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b/>
                <w:sz w:val="24"/>
                <w:szCs w:val="24"/>
                <w:lang w:eastAsia="ru-RU"/>
              </w:rPr>
              <w:t>Аналитический модуль (заключительный этап)</w:t>
            </w:r>
          </w:p>
        </w:tc>
      </w:tr>
      <w:tr w:rsidR="006D7506" w:rsidRPr="00B13C7A" w:rsidTr="00EF58DC">
        <w:tc>
          <w:tcPr>
            <w:tcW w:w="3113" w:type="dxa"/>
            <w:gridSpan w:val="2"/>
          </w:tcPr>
          <w:p w:rsidR="006D7506" w:rsidRPr="00B13C7A" w:rsidRDefault="006D7506"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Коллективное обсуждение результатов выполнения проб</w:t>
            </w:r>
          </w:p>
        </w:tc>
        <w:tc>
          <w:tcPr>
            <w:tcW w:w="990" w:type="dxa"/>
          </w:tcPr>
          <w:p w:rsidR="006D7506" w:rsidRPr="00B13C7A" w:rsidRDefault="006D7506"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15</w:t>
            </w:r>
            <w:r w:rsidR="00F545F5">
              <w:rPr>
                <w:rFonts w:ascii="Times New Roman" w:eastAsia="Times New Roman" w:hAnsi="Times New Roman" w:cs="Times New Roman"/>
                <w:sz w:val="24"/>
                <w:szCs w:val="24"/>
                <w:lang w:eastAsia="ru-RU"/>
              </w:rPr>
              <w:t xml:space="preserve"> </w:t>
            </w:r>
            <w:r w:rsidRPr="00B13C7A">
              <w:rPr>
                <w:rFonts w:ascii="Times New Roman" w:eastAsia="Times New Roman" w:hAnsi="Times New Roman" w:cs="Times New Roman"/>
                <w:sz w:val="24"/>
                <w:szCs w:val="24"/>
                <w:lang w:eastAsia="ru-RU"/>
              </w:rPr>
              <w:t>м</w:t>
            </w:r>
            <w:r w:rsidR="00F545F5">
              <w:rPr>
                <w:rFonts w:ascii="Times New Roman" w:eastAsia="Times New Roman" w:hAnsi="Times New Roman" w:cs="Times New Roman"/>
                <w:sz w:val="24"/>
                <w:szCs w:val="24"/>
                <w:lang w:eastAsia="ru-RU"/>
              </w:rPr>
              <w:t>.</w:t>
            </w:r>
          </w:p>
        </w:tc>
        <w:tc>
          <w:tcPr>
            <w:tcW w:w="1139" w:type="dxa"/>
          </w:tcPr>
          <w:p w:rsidR="006D7506" w:rsidRPr="00B13C7A" w:rsidRDefault="006D7506" w:rsidP="00B13C7A">
            <w:pPr>
              <w:jc w:val="both"/>
              <w:rPr>
                <w:rFonts w:ascii="Times New Roman" w:eastAsia="Times New Roman" w:hAnsi="Times New Roman" w:cs="Times New Roman"/>
                <w:sz w:val="24"/>
                <w:szCs w:val="24"/>
                <w:lang w:eastAsia="ru-RU"/>
              </w:rPr>
            </w:pPr>
          </w:p>
        </w:tc>
        <w:tc>
          <w:tcPr>
            <w:tcW w:w="1139" w:type="dxa"/>
          </w:tcPr>
          <w:p w:rsidR="006D7506" w:rsidRPr="00B13C7A" w:rsidRDefault="006D7506" w:rsidP="00B13C7A">
            <w:pPr>
              <w:jc w:val="both"/>
              <w:rPr>
                <w:rFonts w:ascii="Times New Roman" w:eastAsia="Times New Roman" w:hAnsi="Times New Roman" w:cs="Times New Roman"/>
                <w:sz w:val="24"/>
                <w:szCs w:val="24"/>
                <w:lang w:eastAsia="ru-RU"/>
              </w:rPr>
            </w:pPr>
          </w:p>
        </w:tc>
        <w:tc>
          <w:tcPr>
            <w:tcW w:w="992" w:type="dxa"/>
          </w:tcPr>
          <w:p w:rsidR="006D7506" w:rsidRPr="00B13C7A" w:rsidRDefault="006D7506"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w:t>
            </w:r>
          </w:p>
        </w:tc>
        <w:tc>
          <w:tcPr>
            <w:tcW w:w="3114" w:type="dxa"/>
          </w:tcPr>
          <w:p w:rsidR="006D7506" w:rsidRPr="00B13C7A" w:rsidRDefault="006D7506"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Метод ЗХУ</w:t>
            </w:r>
          </w:p>
        </w:tc>
      </w:tr>
      <w:tr w:rsidR="006D7506" w:rsidRPr="00B13C7A" w:rsidTr="00EF58DC">
        <w:tc>
          <w:tcPr>
            <w:tcW w:w="3113" w:type="dxa"/>
            <w:gridSpan w:val="2"/>
          </w:tcPr>
          <w:p w:rsidR="006D7506" w:rsidRPr="00F545F5" w:rsidRDefault="006D7506" w:rsidP="00F545F5">
            <w:pPr>
              <w:jc w:val="right"/>
              <w:rPr>
                <w:rFonts w:ascii="Times New Roman" w:eastAsia="Times New Roman" w:hAnsi="Times New Roman" w:cs="Times New Roman"/>
                <w:b/>
                <w:sz w:val="24"/>
                <w:szCs w:val="24"/>
                <w:lang w:eastAsia="ru-RU"/>
              </w:rPr>
            </w:pPr>
            <w:r w:rsidRPr="00F545F5">
              <w:rPr>
                <w:rFonts w:ascii="Times New Roman" w:eastAsia="Times New Roman" w:hAnsi="Times New Roman" w:cs="Times New Roman"/>
                <w:b/>
                <w:sz w:val="24"/>
                <w:szCs w:val="24"/>
                <w:lang w:eastAsia="ru-RU"/>
              </w:rPr>
              <w:t>Всего:</w:t>
            </w:r>
          </w:p>
        </w:tc>
        <w:tc>
          <w:tcPr>
            <w:tcW w:w="990" w:type="dxa"/>
          </w:tcPr>
          <w:p w:rsidR="006D7506" w:rsidRPr="00B13C7A" w:rsidRDefault="006D7506"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2</w:t>
            </w:r>
            <w:r w:rsidR="00F545F5">
              <w:rPr>
                <w:rFonts w:ascii="Times New Roman" w:eastAsia="Times New Roman" w:hAnsi="Times New Roman" w:cs="Times New Roman"/>
                <w:sz w:val="24"/>
                <w:szCs w:val="24"/>
                <w:lang w:eastAsia="ru-RU"/>
              </w:rPr>
              <w:t xml:space="preserve"> </w:t>
            </w:r>
            <w:r w:rsidRPr="00B13C7A">
              <w:rPr>
                <w:rFonts w:ascii="Times New Roman" w:eastAsia="Times New Roman" w:hAnsi="Times New Roman" w:cs="Times New Roman"/>
                <w:sz w:val="24"/>
                <w:szCs w:val="24"/>
                <w:lang w:eastAsia="ru-RU"/>
              </w:rPr>
              <w:t>ч</w:t>
            </w:r>
            <w:r w:rsidR="00F545F5">
              <w:rPr>
                <w:rFonts w:ascii="Times New Roman" w:eastAsia="Times New Roman" w:hAnsi="Times New Roman" w:cs="Times New Roman"/>
                <w:sz w:val="24"/>
                <w:szCs w:val="24"/>
                <w:lang w:eastAsia="ru-RU"/>
              </w:rPr>
              <w:t>.</w:t>
            </w:r>
          </w:p>
        </w:tc>
        <w:tc>
          <w:tcPr>
            <w:tcW w:w="1139" w:type="dxa"/>
          </w:tcPr>
          <w:p w:rsidR="006D7506" w:rsidRPr="00B13C7A" w:rsidRDefault="006D7506" w:rsidP="00B13C7A">
            <w:pPr>
              <w:jc w:val="both"/>
              <w:rPr>
                <w:rFonts w:ascii="Times New Roman" w:eastAsia="Times New Roman" w:hAnsi="Times New Roman" w:cs="Times New Roman"/>
                <w:sz w:val="24"/>
                <w:szCs w:val="24"/>
                <w:lang w:eastAsia="ru-RU"/>
              </w:rPr>
            </w:pPr>
          </w:p>
        </w:tc>
        <w:tc>
          <w:tcPr>
            <w:tcW w:w="1139" w:type="dxa"/>
          </w:tcPr>
          <w:p w:rsidR="006D7506" w:rsidRPr="00B13C7A" w:rsidRDefault="006D7506" w:rsidP="00B13C7A">
            <w:pPr>
              <w:jc w:val="both"/>
              <w:rPr>
                <w:rFonts w:ascii="Times New Roman" w:eastAsia="Times New Roman" w:hAnsi="Times New Roman" w:cs="Times New Roman"/>
                <w:sz w:val="24"/>
                <w:szCs w:val="24"/>
                <w:lang w:eastAsia="ru-RU"/>
              </w:rPr>
            </w:pPr>
          </w:p>
        </w:tc>
        <w:tc>
          <w:tcPr>
            <w:tcW w:w="992" w:type="dxa"/>
          </w:tcPr>
          <w:p w:rsidR="006D7506" w:rsidRPr="00B13C7A" w:rsidRDefault="006D7506" w:rsidP="00B13C7A">
            <w:pPr>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w:t>
            </w:r>
          </w:p>
        </w:tc>
        <w:tc>
          <w:tcPr>
            <w:tcW w:w="3114" w:type="dxa"/>
          </w:tcPr>
          <w:p w:rsidR="006D7506" w:rsidRPr="00B13C7A" w:rsidRDefault="006D7506" w:rsidP="00B13C7A">
            <w:pPr>
              <w:jc w:val="both"/>
              <w:rPr>
                <w:rFonts w:ascii="Times New Roman" w:eastAsia="Times New Roman" w:hAnsi="Times New Roman" w:cs="Times New Roman"/>
                <w:sz w:val="24"/>
                <w:szCs w:val="24"/>
                <w:lang w:eastAsia="ru-RU"/>
              </w:rPr>
            </w:pPr>
          </w:p>
        </w:tc>
      </w:tr>
    </w:tbl>
    <w:p w:rsidR="00EF58DC" w:rsidRPr="00B13C7A" w:rsidRDefault="00EF58DC" w:rsidP="00B13C7A">
      <w:pPr>
        <w:spacing w:after="0" w:line="240" w:lineRule="auto"/>
        <w:ind w:firstLine="709"/>
        <w:jc w:val="both"/>
        <w:rPr>
          <w:rFonts w:ascii="Times New Roman" w:eastAsia="Times New Roman" w:hAnsi="Times New Roman" w:cs="Times New Roman"/>
          <w:sz w:val="24"/>
          <w:szCs w:val="24"/>
          <w:lang w:eastAsia="ru-RU"/>
        </w:rPr>
      </w:pPr>
    </w:p>
    <w:p w:rsidR="00B22CE6" w:rsidRPr="00B13C7A" w:rsidRDefault="00762D6B" w:rsidP="00B13C7A">
      <w:pPr>
        <w:spacing w:after="0" w:line="240" w:lineRule="auto"/>
        <w:ind w:firstLine="709"/>
        <w:jc w:val="both"/>
        <w:rPr>
          <w:rFonts w:ascii="Times New Roman" w:eastAsia="Times New Roman" w:hAnsi="Times New Roman" w:cs="Times New Roman"/>
          <w:b/>
          <w:sz w:val="24"/>
          <w:szCs w:val="24"/>
          <w:lang w:eastAsia="ru-RU"/>
        </w:rPr>
      </w:pPr>
      <w:r w:rsidRPr="00B13C7A">
        <w:rPr>
          <w:rFonts w:ascii="Times New Roman" w:eastAsia="Times New Roman" w:hAnsi="Times New Roman" w:cs="Times New Roman"/>
          <w:b/>
          <w:sz w:val="24"/>
          <w:szCs w:val="24"/>
          <w:lang w:eastAsia="ru-RU"/>
        </w:rPr>
        <w:t>Профе</w:t>
      </w:r>
      <w:r w:rsidR="0029000A" w:rsidRPr="00B13C7A">
        <w:rPr>
          <w:rFonts w:ascii="Times New Roman" w:eastAsia="Times New Roman" w:hAnsi="Times New Roman" w:cs="Times New Roman"/>
          <w:b/>
          <w:sz w:val="24"/>
          <w:szCs w:val="24"/>
          <w:lang w:eastAsia="ru-RU"/>
        </w:rPr>
        <w:t>с</w:t>
      </w:r>
      <w:r w:rsidRPr="00B13C7A">
        <w:rPr>
          <w:rFonts w:ascii="Times New Roman" w:eastAsia="Times New Roman" w:hAnsi="Times New Roman" w:cs="Times New Roman"/>
          <w:b/>
          <w:sz w:val="24"/>
          <w:szCs w:val="24"/>
          <w:lang w:eastAsia="ru-RU"/>
        </w:rPr>
        <w:t>сиональная проба включает три этапа:</w:t>
      </w:r>
    </w:p>
    <w:p w:rsidR="005D1FAF" w:rsidRPr="00B13C7A" w:rsidRDefault="00762D6B"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b/>
          <w:i/>
          <w:sz w:val="24"/>
          <w:szCs w:val="24"/>
          <w:lang w:eastAsia="ru-RU"/>
        </w:rPr>
        <w:t>Подготовительный этап</w:t>
      </w:r>
      <w:r w:rsidRPr="00B13C7A">
        <w:rPr>
          <w:rFonts w:ascii="Times New Roman" w:eastAsia="Times New Roman" w:hAnsi="Times New Roman" w:cs="Times New Roman"/>
          <w:b/>
          <w:sz w:val="24"/>
          <w:szCs w:val="24"/>
          <w:lang w:eastAsia="ru-RU"/>
        </w:rPr>
        <w:t xml:space="preserve">. </w:t>
      </w:r>
      <w:r w:rsidRPr="00B13C7A">
        <w:rPr>
          <w:rFonts w:ascii="Times New Roman" w:eastAsia="Times New Roman" w:hAnsi="Times New Roman" w:cs="Times New Roman"/>
          <w:sz w:val="24"/>
          <w:szCs w:val="24"/>
          <w:lang w:eastAsia="ru-RU"/>
        </w:rPr>
        <w:t xml:space="preserve">  При выполнении этого этапа учащиеся должны получить обобщенную информацию о профессиональной деятельности </w:t>
      </w:r>
      <w:r w:rsidR="00FC381F" w:rsidRPr="00B13C7A">
        <w:rPr>
          <w:rFonts w:ascii="Times New Roman" w:eastAsia="Times New Roman" w:hAnsi="Times New Roman" w:cs="Times New Roman"/>
          <w:sz w:val="24"/>
          <w:szCs w:val="24"/>
          <w:lang w:eastAsia="ru-RU"/>
        </w:rPr>
        <w:t xml:space="preserve">парикмахера </w:t>
      </w:r>
      <w:r w:rsidRPr="00B13C7A">
        <w:rPr>
          <w:rFonts w:ascii="Times New Roman" w:eastAsia="Times New Roman" w:hAnsi="Times New Roman" w:cs="Times New Roman"/>
          <w:sz w:val="24"/>
          <w:szCs w:val="24"/>
          <w:lang w:eastAsia="ru-RU"/>
        </w:rPr>
        <w:t xml:space="preserve">в сфере </w:t>
      </w:r>
      <w:r w:rsidR="00FC381F" w:rsidRPr="00B13C7A">
        <w:rPr>
          <w:rFonts w:ascii="Times New Roman" w:eastAsia="Times New Roman" w:hAnsi="Times New Roman" w:cs="Times New Roman"/>
          <w:sz w:val="24"/>
          <w:szCs w:val="24"/>
          <w:lang w:eastAsia="ru-RU"/>
        </w:rPr>
        <w:t>услуг</w:t>
      </w:r>
      <w:r w:rsidRPr="00B13C7A">
        <w:rPr>
          <w:rFonts w:ascii="Times New Roman" w:eastAsia="Times New Roman" w:hAnsi="Times New Roman" w:cs="Times New Roman"/>
          <w:sz w:val="24"/>
          <w:szCs w:val="24"/>
          <w:lang w:eastAsia="ru-RU"/>
        </w:rPr>
        <w:t>, озн</w:t>
      </w:r>
      <w:r w:rsidR="005D1FAF" w:rsidRPr="00B13C7A">
        <w:rPr>
          <w:rFonts w:ascii="Times New Roman" w:eastAsia="Times New Roman" w:hAnsi="Times New Roman" w:cs="Times New Roman"/>
          <w:sz w:val="24"/>
          <w:szCs w:val="24"/>
          <w:lang w:eastAsia="ru-RU"/>
        </w:rPr>
        <w:t xml:space="preserve">акомиться </w:t>
      </w:r>
      <w:r w:rsidR="00F545F5" w:rsidRPr="00B13C7A">
        <w:rPr>
          <w:rFonts w:ascii="Times New Roman" w:eastAsia="Times New Roman" w:hAnsi="Times New Roman" w:cs="Times New Roman"/>
          <w:sz w:val="24"/>
          <w:szCs w:val="24"/>
          <w:lang w:eastAsia="ru-RU"/>
        </w:rPr>
        <w:t>с организацией</w:t>
      </w:r>
      <w:r w:rsidRPr="00B13C7A">
        <w:rPr>
          <w:rFonts w:ascii="Times New Roman" w:eastAsia="Times New Roman" w:hAnsi="Times New Roman" w:cs="Times New Roman"/>
          <w:sz w:val="24"/>
          <w:szCs w:val="24"/>
          <w:lang w:eastAsia="ru-RU"/>
        </w:rPr>
        <w:t xml:space="preserve"> рабочего места </w:t>
      </w:r>
      <w:r w:rsidR="00FC381F" w:rsidRPr="00B13C7A">
        <w:rPr>
          <w:rFonts w:ascii="Times New Roman" w:eastAsia="Times New Roman" w:hAnsi="Times New Roman" w:cs="Times New Roman"/>
          <w:sz w:val="24"/>
          <w:szCs w:val="24"/>
          <w:lang w:eastAsia="ru-RU"/>
        </w:rPr>
        <w:t>парикмахера</w:t>
      </w:r>
      <w:r w:rsidRPr="00B13C7A">
        <w:rPr>
          <w:rFonts w:ascii="Times New Roman" w:eastAsia="Times New Roman" w:hAnsi="Times New Roman" w:cs="Times New Roman"/>
          <w:sz w:val="24"/>
          <w:szCs w:val="24"/>
          <w:lang w:eastAsia="ru-RU"/>
        </w:rPr>
        <w:t xml:space="preserve">, </w:t>
      </w:r>
      <w:r w:rsidR="00FC381F" w:rsidRPr="00B13C7A">
        <w:rPr>
          <w:rFonts w:ascii="Times New Roman" w:eastAsia="Times New Roman" w:hAnsi="Times New Roman" w:cs="Times New Roman"/>
          <w:sz w:val="24"/>
          <w:szCs w:val="24"/>
          <w:lang w:eastAsia="ru-RU"/>
        </w:rPr>
        <w:t xml:space="preserve">этапах подготовительных работ, правилах выполнения </w:t>
      </w:r>
      <w:r w:rsidR="00037296" w:rsidRPr="00B13C7A">
        <w:rPr>
          <w:rFonts w:ascii="Times New Roman" w:eastAsia="Times New Roman" w:hAnsi="Times New Roman" w:cs="Times New Roman"/>
          <w:sz w:val="24"/>
          <w:szCs w:val="24"/>
          <w:lang w:eastAsia="ru-RU"/>
        </w:rPr>
        <w:t>плетения кос.</w:t>
      </w:r>
    </w:p>
    <w:p w:rsidR="00762D6B" w:rsidRPr="00B13C7A" w:rsidRDefault="00762D6B"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Основой подготовительного этапа является теоретическая подготовка к выполнению профессиональной пробы.   </w:t>
      </w:r>
    </w:p>
    <w:p w:rsidR="00762D6B" w:rsidRPr="00B13C7A" w:rsidRDefault="00762D6B"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b/>
          <w:bCs/>
          <w:i/>
          <w:sz w:val="24"/>
          <w:szCs w:val="24"/>
          <w:lang w:eastAsia="ru-RU"/>
        </w:rPr>
        <w:t>Практический этап.</w:t>
      </w:r>
      <w:r w:rsidRPr="00B13C7A">
        <w:rPr>
          <w:rFonts w:ascii="Times New Roman" w:eastAsia="Times New Roman" w:hAnsi="Times New Roman" w:cs="Times New Roman"/>
          <w:b/>
          <w:bCs/>
          <w:sz w:val="24"/>
          <w:szCs w:val="24"/>
          <w:lang w:eastAsia="ru-RU"/>
        </w:rPr>
        <w:t xml:space="preserve"> </w:t>
      </w:r>
      <w:r w:rsidRPr="00B13C7A">
        <w:rPr>
          <w:rFonts w:ascii="Times New Roman" w:eastAsia="Times New Roman" w:hAnsi="Times New Roman" w:cs="Times New Roman"/>
          <w:sz w:val="24"/>
          <w:szCs w:val="24"/>
          <w:lang w:eastAsia="ru-RU"/>
        </w:rPr>
        <w:t>Этот этап професси</w:t>
      </w:r>
      <w:r w:rsidR="005D1FAF" w:rsidRPr="00B13C7A">
        <w:rPr>
          <w:rFonts w:ascii="Times New Roman" w:eastAsia="Times New Roman" w:hAnsi="Times New Roman" w:cs="Times New Roman"/>
          <w:sz w:val="24"/>
          <w:szCs w:val="24"/>
          <w:lang w:eastAsia="ru-RU"/>
        </w:rPr>
        <w:t xml:space="preserve">ональной пробы состоит из </w:t>
      </w:r>
      <w:r w:rsidR="00FC381F" w:rsidRPr="00B13C7A">
        <w:rPr>
          <w:rFonts w:ascii="Times New Roman" w:eastAsia="Times New Roman" w:hAnsi="Times New Roman" w:cs="Times New Roman"/>
          <w:sz w:val="24"/>
          <w:szCs w:val="24"/>
          <w:lang w:eastAsia="ru-RU"/>
        </w:rPr>
        <w:t>трех</w:t>
      </w:r>
      <w:r w:rsidRPr="00B13C7A">
        <w:rPr>
          <w:rFonts w:ascii="Times New Roman" w:eastAsia="Times New Roman" w:hAnsi="Times New Roman" w:cs="Times New Roman"/>
          <w:sz w:val="24"/>
          <w:szCs w:val="24"/>
          <w:lang w:eastAsia="ru-RU"/>
        </w:rPr>
        <w:t xml:space="preserve"> последовательно выполняемых частей, которые построены на основе элементов професси</w:t>
      </w:r>
      <w:r w:rsidR="005D1FAF" w:rsidRPr="00B13C7A">
        <w:rPr>
          <w:rFonts w:ascii="Times New Roman" w:eastAsia="Times New Roman" w:hAnsi="Times New Roman" w:cs="Times New Roman"/>
          <w:sz w:val="24"/>
          <w:szCs w:val="24"/>
          <w:lang w:eastAsia="ru-RU"/>
        </w:rPr>
        <w:t xml:space="preserve">ональной деятельности </w:t>
      </w:r>
      <w:r w:rsidR="00FC381F" w:rsidRPr="00B13C7A">
        <w:rPr>
          <w:rFonts w:ascii="Times New Roman" w:eastAsia="Times New Roman" w:hAnsi="Times New Roman" w:cs="Times New Roman"/>
          <w:sz w:val="24"/>
          <w:szCs w:val="24"/>
          <w:lang w:eastAsia="ru-RU"/>
        </w:rPr>
        <w:t>парикмахер</w:t>
      </w:r>
      <w:r w:rsidR="005D1FAF" w:rsidRPr="00B13C7A">
        <w:rPr>
          <w:rFonts w:ascii="Times New Roman" w:eastAsia="Times New Roman" w:hAnsi="Times New Roman" w:cs="Times New Roman"/>
          <w:sz w:val="24"/>
          <w:szCs w:val="24"/>
          <w:lang w:eastAsia="ru-RU"/>
        </w:rPr>
        <w:t>а</w:t>
      </w:r>
      <w:r w:rsidRPr="00B13C7A">
        <w:rPr>
          <w:rFonts w:ascii="Times New Roman" w:eastAsia="Times New Roman" w:hAnsi="Times New Roman" w:cs="Times New Roman"/>
          <w:sz w:val="24"/>
          <w:szCs w:val="24"/>
          <w:lang w:eastAsia="ru-RU"/>
        </w:rPr>
        <w:t>. Результативность выполнения каждой части оценивается преподавателем</w:t>
      </w:r>
      <w:r w:rsidR="005D1FAF" w:rsidRPr="00B13C7A">
        <w:rPr>
          <w:rFonts w:ascii="Times New Roman" w:eastAsia="Times New Roman" w:hAnsi="Times New Roman" w:cs="Times New Roman"/>
          <w:sz w:val="24"/>
          <w:szCs w:val="24"/>
          <w:lang w:eastAsia="ru-RU"/>
        </w:rPr>
        <w:t xml:space="preserve"> или мастером производственного </w:t>
      </w:r>
      <w:r w:rsidR="00F545F5" w:rsidRPr="00B13C7A">
        <w:rPr>
          <w:rFonts w:ascii="Times New Roman" w:eastAsia="Times New Roman" w:hAnsi="Times New Roman" w:cs="Times New Roman"/>
          <w:sz w:val="24"/>
          <w:szCs w:val="24"/>
          <w:lang w:eastAsia="ru-RU"/>
        </w:rPr>
        <w:t>обучения отдельно</w:t>
      </w:r>
      <w:r w:rsidRPr="00B13C7A">
        <w:rPr>
          <w:rFonts w:ascii="Times New Roman" w:eastAsia="Times New Roman" w:hAnsi="Times New Roman" w:cs="Times New Roman"/>
          <w:sz w:val="24"/>
          <w:szCs w:val="24"/>
          <w:lang w:eastAsia="ru-RU"/>
        </w:rPr>
        <w:t>. После выполнения частей пробы преподаватель</w:t>
      </w:r>
      <w:r w:rsidR="005D1FAF" w:rsidRPr="00B13C7A">
        <w:rPr>
          <w:rFonts w:ascii="Times New Roman" w:eastAsia="Times New Roman" w:hAnsi="Times New Roman" w:cs="Times New Roman"/>
          <w:sz w:val="24"/>
          <w:szCs w:val="24"/>
          <w:lang w:eastAsia="ru-RU"/>
        </w:rPr>
        <w:t xml:space="preserve"> или мастер п/о</w:t>
      </w:r>
      <w:r w:rsidRPr="00B13C7A">
        <w:rPr>
          <w:rFonts w:ascii="Times New Roman" w:eastAsia="Times New Roman" w:hAnsi="Times New Roman" w:cs="Times New Roman"/>
          <w:sz w:val="24"/>
          <w:szCs w:val="24"/>
          <w:lang w:eastAsia="ru-RU"/>
        </w:rPr>
        <w:t xml:space="preserve"> подводит итог и дает </w:t>
      </w:r>
      <w:r w:rsidRPr="00B13C7A">
        <w:rPr>
          <w:rFonts w:ascii="Times New Roman" w:eastAsia="Times New Roman" w:hAnsi="Times New Roman" w:cs="Times New Roman"/>
          <w:sz w:val="24"/>
          <w:szCs w:val="24"/>
          <w:lang w:eastAsia="ru-RU"/>
        </w:rPr>
        <w:lastRenderedPageBreak/>
        <w:t>общу</w:t>
      </w:r>
      <w:r w:rsidR="009B7006" w:rsidRPr="00B13C7A">
        <w:rPr>
          <w:rFonts w:ascii="Times New Roman" w:eastAsia="Times New Roman" w:hAnsi="Times New Roman" w:cs="Times New Roman"/>
          <w:sz w:val="24"/>
          <w:szCs w:val="24"/>
          <w:lang w:eastAsia="ru-RU"/>
        </w:rPr>
        <w:t xml:space="preserve">ю оценку работы учащихся. </w:t>
      </w:r>
      <w:r w:rsidRPr="00B13C7A">
        <w:rPr>
          <w:rFonts w:ascii="Times New Roman" w:eastAsia="Times New Roman" w:hAnsi="Times New Roman" w:cs="Times New Roman"/>
          <w:sz w:val="24"/>
          <w:szCs w:val="24"/>
          <w:lang w:eastAsia="ru-RU"/>
        </w:rPr>
        <w:tab/>
        <w:t>Уровень сложности пробы, которую будет выполнять каждый учащийся, должен соответствовать уровню его подготовленности и профессиональным интересам. Выбор уровней сложности может быть осуществлен преподавателем</w:t>
      </w:r>
      <w:r w:rsidR="005D1FAF" w:rsidRPr="00B13C7A">
        <w:rPr>
          <w:rFonts w:ascii="Times New Roman" w:eastAsia="Times New Roman" w:hAnsi="Times New Roman" w:cs="Times New Roman"/>
          <w:sz w:val="24"/>
          <w:szCs w:val="24"/>
          <w:lang w:eastAsia="ru-RU"/>
        </w:rPr>
        <w:t xml:space="preserve"> или мастером п/о</w:t>
      </w:r>
      <w:r w:rsidRPr="00B13C7A">
        <w:rPr>
          <w:rFonts w:ascii="Times New Roman" w:eastAsia="Times New Roman" w:hAnsi="Times New Roman" w:cs="Times New Roman"/>
          <w:sz w:val="24"/>
          <w:szCs w:val="24"/>
          <w:lang w:eastAsia="ru-RU"/>
        </w:rPr>
        <w:t xml:space="preserve"> или учащимися. При этом необязательно уровни сложности технологического, ситуативного и функционального компонентов будут совпадать. По мере выполнения</w:t>
      </w:r>
      <w:r w:rsidR="005D1FAF" w:rsidRPr="00B13C7A">
        <w:rPr>
          <w:rFonts w:ascii="Times New Roman" w:eastAsia="Times New Roman" w:hAnsi="Times New Roman" w:cs="Times New Roman"/>
          <w:sz w:val="24"/>
          <w:szCs w:val="24"/>
          <w:lang w:eastAsia="ru-RU"/>
        </w:rPr>
        <w:t xml:space="preserve"> пробы преподаватель или мастер п/о </w:t>
      </w:r>
      <w:r w:rsidRPr="00B13C7A">
        <w:rPr>
          <w:rFonts w:ascii="Times New Roman" w:eastAsia="Times New Roman" w:hAnsi="Times New Roman" w:cs="Times New Roman"/>
          <w:sz w:val="24"/>
          <w:szCs w:val="24"/>
          <w:lang w:eastAsia="ru-RU"/>
        </w:rPr>
        <w:t xml:space="preserve">заполняет протокол. </w:t>
      </w:r>
    </w:p>
    <w:p w:rsidR="00762D6B" w:rsidRPr="00B13C7A" w:rsidRDefault="00762D6B"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b/>
          <w:i/>
          <w:sz w:val="24"/>
          <w:szCs w:val="24"/>
          <w:lang w:eastAsia="ru-RU"/>
        </w:rPr>
        <w:t>Заключительный этап (рефлексивный).</w:t>
      </w:r>
      <w:r w:rsidRPr="00B13C7A">
        <w:rPr>
          <w:rFonts w:ascii="Times New Roman" w:eastAsia="Times New Roman" w:hAnsi="Times New Roman" w:cs="Times New Roman"/>
          <w:sz w:val="24"/>
          <w:szCs w:val="24"/>
          <w:lang w:eastAsia="ru-RU"/>
        </w:rPr>
        <w:t xml:space="preserve"> Проводится в форме </w:t>
      </w:r>
      <w:r w:rsidR="005D1FAF" w:rsidRPr="00B13C7A">
        <w:rPr>
          <w:rFonts w:ascii="Times New Roman" w:eastAsia="Times New Roman" w:hAnsi="Times New Roman" w:cs="Times New Roman"/>
          <w:sz w:val="24"/>
          <w:szCs w:val="24"/>
          <w:lang w:eastAsia="ru-RU"/>
        </w:rPr>
        <w:t>заключительного урока</w:t>
      </w:r>
      <w:r w:rsidRPr="00B13C7A">
        <w:rPr>
          <w:rFonts w:ascii="Times New Roman" w:eastAsia="Times New Roman" w:hAnsi="Times New Roman" w:cs="Times New Roman"/>
          <w:sz w:val="24"/>
          <w:szCs w:val="24"/>
          <w:lang w:eastAsia="ru-RU"/>
        </w:rPr>
        <w:t xml:space="preserve"> непосредственно по завершению профессиональной пробы. Итогом профессиональных проб может стать окончательный выбор школьником профессии (основной, запасной варианты) в рамках профиля обучения. </w:t>
      </w:r>
    </w:p>
    <w:p w:rsidR="00762D6B" w:rsidRPr="00B13C7A" w:rsidRDefault="00762D6B"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Выполнение пробы направлено на диагностику профессионально важных качеств.</w:t>
      </w:r>
    </w:p>
    <w:p w:rsidR="00B22CE6" w:rsidRPr="00F545F5" w:rsidRDefault="005D1FAF" w:rsidP="00F545F5">
      <w:pPr>
        <w:spacing w:after="0" w:line="240" w:lineRule="auto"/>
        <w:jc w:val="center"/>
        <w:rPr>
          <w:rFonts w:ascii="Times New Roman" w:eastAsia="Times New Roman" w:hAnsi="Times New Roman" w:cs="Times New Roman"/>
          <w:sz w:val="24"/>
          <w:szCs w:val="24"/>
          <w:lang w:eastAsia="ru-RU"/>
        </w:rPr>
      </w:pPr>
      <w:r w:rsidRPr="00B13C7A">
        <w:rPr>
          <w:rFonts w:ascii="Times New Roman" w:eastAsia="Times New Roman" w:hAnsi="Times New Roman" w:cs="Times New Roman"/>
          <w:b/>
          <w:sz w:val="24"/>
          <w:szCs w:val="24"/>
          <w:lang w:eastAsia="ru-RU"/>
        </w:rPr>
        <w:t>3.</w:t>
      </w:r>
      <w:proofErr w:type="gramStart"/>
      <w:r w:rsidRPr="00B13C7A">
        <w:rPr>
          <w:rFonts w:ascii="Times New Roman" w:eastAsia="Times New Roman" w:hAnsi="Times New Roman" w:cs="Times New Roman"/>
          <w:b/>
          <w:sz w:val="24"/>
          <w:szCs w:val="24"/>
          <w:lang w:eastAsia="ru-RU"/>
        </w:rPr>
        <w:t>2.Содержание</w:t>
      </w:r>
      <w:proofErr w:type="gramEnd"/>
      <w:r w:rsidRPr="00B13C7A">
        <w:rPr>
          <w:rFonts w:ascii="Times New Roman" w:eastAsia="Times New Roman" w:hAnsi="Times New Roman" w:cs="Times New Roman"/>
          <w:b/>
          <w:sz w:val="24"/>
          <w:szCs w:val="24"/>
          <w:lang w:eastAsia="ru-RU"/>
        </w:rPr>
        <w:t xml:space="preserve"> практических</w:t>
      </w:r>
      <w:r w:rsidR="00B22CE6" w:rsidRPr="00B13C7A">
        <w:rPr>
          <w:rFonts w:ascii="Times New Roman" w:eastAsia="Times New Roman" w:hAnsi="Times New Roman" w:cs="Times New Roman"/>
          <w:b/>
          <w:sz w:val="24"/>
          <w:szCs w:val="24"/>
          <w:lang w:eastAsia="ru-RU"/>
        </w:rPr>
        <w:t xml:space="preserve"> за</w:t>
      </w:r>
      <w:r w:rsidRPr="00B13C7A">
        <w:rPr>
          <w:rFonts w:ascii="Times New Roman" w:eastAsia="Times New Roman" w:hAnsi="Times New Roman" w:cs="Times New Roman"/>
          <w:b/>
          <w:sz w:val="24"/>
          <w:szCs w:val="24"/>
          <w:lang w:eastAsia="ru-RU"/>
        </w:rPr>
        <w:t>нятий.</w:t>
      </w:r>
    </w:p>
    <w:tbl>
      <w:tblPr>
        <w:tblW w:w="473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2524"/>
        <w:gridCol w:w="2782"/>
        <w:gridCol w:w="3743"/>
      </w:tblGrid>
      <w:tr w:rsidR="002E5FFC" w:rsidRPr="00B13C7A" w:rsidTr="00F545F5">
        <w:trPr>
          <w:tblCellSpacing w:w="15" w:type="dxa"/>
          <w:jc w:val="center"/>
        </w:trPr>
        <w:tc>
          <w:tcPr>
            <w:tcW w:w="4967" w:type="pct"/>
            <w:gridSpan w:val="3"/>
          </w:tcPr>
          <w:p w:rsidR="002E5FFC" w:rsidRPr="00B13C7A" w:rsidRDefault="002E5FFC" w:rsidP="00F545F5">
            <w:pPr>
              <w:spacing w:after="0" w:line="240" w:lineRule="auto"/>
              <w:jc w:val="center"/>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Компоненты пробы</w:t>
            </w:r>
          </w:p>
        </w:tc>
      </w:tr>
      <w:tr w:rsidR="002E5FFC" w:rsidRPr="00B13C7A" w:rsidTr="00F545F5">
        <w:trPr>
          <w:tblCellSpacing w:w="15" w:type="dxa"/>
          <w:jc w:val="center"/>
        </w:trPr>
        <w:tc>
          <w:tcPr>
            <w:tcW w:w="1379" w:type="pct"/>
          </w:tcPr>
          <w:p w:rsidR="002E5FFC" w:rsidRPr="00B13C7A" w:rsidRDefault="00F545F5" w:rsidP="00F545F5">
            <w:pPr>
              <w:spacing w:after="0" w:line="240" w:lineRule="auto"/>
              <w:jc w:val="center"/>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Т</w:t>
            </w:r>
            <w:r w:rsidR="002E5FFC" w:rsidRPr="00B13C7A">
              <w:rPr>
                <w:rFonts w:ascii="Times New Roman" w:eastAsia="Times New Roman" w:hAnsi="Times New Roman" w:cs="Times New Roman"/>
                <w:sz w:val="24"/>
                <w:szCs w:val="24"/>
                <w:lang w:eastAsia="ru-RU"/>
              </w:rPr>
              <w:t>ехнологический</w:t>
            </w:r>
            <w:r>
              <w:rPr>
                <w:rFonts w:ascii="Times New Roman" w:eastAsia="Times New Roman" w:hAnsi="Times New Roman" w:cs="Times New Roman"/>
                <w:sz w:val="24"/>
                <w:szCs w:val="24"/>
                <w:lang w:eastAsia="ru-RU"/>
              </w:rPr>
              <w:t xml:space="preserve"> </w:t>
            </w:r>
          </w:p>
        </w:tc>
        <w:tc>
          <w:tcPr>
            <w:tcW w:w="1531" w:type="pct"/>
          </w:tcPr>
          <w:p w:rsidR="002E5FFC" w:rsidRPr="00B13C7A" w:rsidRDefault="00F545F5" w:rsidP="00F545F5">
            <w:pPr>
              <w:spacing w:after="0" w:line="240" w:lineRule="auto"/>
              <w:jc w:val="center"/>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С</w:t>
            </w:r>
            <w:r w:rsidR="002E5FFC" w:rsidRPr="00B13C7A">
              <w:rPr>
                <w:rFonts w:ascii="Times New Roman" w:eastAsia="Times New Roman" w:hAnsi="Times New Roman" w:cs="Times New Roman"/>
                <w:sz w:val="24"/>
                <w:szCs w:val="24"/>
                <w:lang w:eastAsia="ru-RU"/>
              </w:rPr>
              <w:t>итуативный</w:t>
            </w:r>
            <w:r>
              <w:rPr>
                <w:rFonts w:ascii="Times New Roman" w:eastAsia="Times New Roman" w:hAnsi="Times New Roman" w:cs="Times New Roman"/>
                <w:sz w:val="24"/>
                <w:szCs w:val="24"/>
                <w:lang w:eastAsia="ru-RU"/>
              </w:rPr>
              <w:t xml:space="preserve"> </w:t>
            </w:r>
          </w:p>
        </w:tc>
        <w:tc>
          <w:tcPr>
            <w:tcW w:w="2024" w:type="pct"/>
          </w:tcPr>
          <w:p w:rsidR="002E5FFC" w:rsidRPr="00B13C7A" w:rsidRDefault="00F545F5" w:rsidP="00F545F5">
            <w:pPr>
              <w:spacing w:after="0" w:line="240" w:lineRule="auto"/>
              <w:jc w:val="center"/>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Ф</w:t>
            </w:r>
            <w:r w:rsidR="002E5FFC" w:rsidRPr="00B13C7A">
              <w:rPr>
                <w:rFonts w:ascii="Times New Roman" w:eastAsia="Times New Roman" w:hAnsi="Times New Roman" w:cs="Times New Roman"/>
                <w:sz w:val="24"/>
                <w:szCs w:val="24"/>
                <w:lang w:eastAsia="ru-RU"/>
              </w:rPr>
              <w:t>ункциональный</w:t>
            </w:r>
            <w:r>
              <w:rPr>
                <w:rFonts w:ascii="Times New Roman" w:eastAsia="Times New Roman" w:hAnsi="Times New Roman" w:cs="Times New Roman"/>
                <w:sz w:val="24"/>
                <w:szCs w:val="24"/>
                <w:lang w:eastAsia="ru-RU"/>
              </w:rPr>
              <w:t xml:space="preserve"> </w:t>
            </w:r>
          </w:p>
        </w:tc>
      </w:tr>
      <w:tr w:rsidR="002E5FFC" w:rsidRPr="00B13C7A" w:rsidTr="00F545F5">
        <w:trPr>
          <w:tblCellSpacing w:w="15" w:type="dxa"/>
          <w:jc w:val="center"/>
        </w:trPr>
        <w:tc>
          <w:tcPr>
            <w:tcW w:w="4967" w:type="pct"/>
            <w:gridSpan w:val="3"/>
          </w:tcPr>
          <w:p w:rsidR="002E5FFC" w:rsidRPr="00B13C7A" w:rsidRDefault="00B841B4" w:rsidP="00B13C7A">
            <w:pPr>
              <w:spacing w:after="0" w:line="240" w:lineRule="auto"/>
              <w:jc w:val="both"/>
              <w:rPr>
                <w:rFonts w:ascii="Times New Roman" w:eastAsia="Times New Roman" w:hAnsi="Times New Roman" w:cs="Times New Roman"/>
                <w:b/>
                <w:i/>
                <w:sz w:val="24"/>
                <w:szCs w:val="24"/>
                <w:lang w:eastAsia="ru-RU"/>
              </w:rPr>
            </w:pPr>
            <w:r w:rsidRPr="00B13C7A">
              <w:rPr>
                <w:rFonts w:ascii="Times New Roman" w:eastAsia="Times New Roman" w:hAnsi="Times New Roman" w:cs="Times New Roman"/>
                <w:sz w:val="24"/>
                <w:szCs w:val="24"/>
                <w:lang w:eastAsia="ru-RU"/>
              </w:rPr>
              <w:t>Организация рабочего места. Подготовка материалов к плетению кос.</w:t>
            </w:r>
          </w:p>
        </w:tc>
      </w:tr>
      <w:tr w:rsidR="002E5FFC" w:rsidRPr="00B13C7A" w:rsidTr="00F545F5">
        <w:trPr>
          <w:tblCellSpacing w:w="15" w:type="dxa"/>
          <w:jc w:val="center"/>
        </w:trPr>
        <w:tc>
          <w:tcPr>
            <w:tcW w:w="4967" w:type="pct"/>
            <w:gridSpan w:val="3"/>
          </w:tcPr>
          <w:p w:rsidR="002E5FFC" w:rsidRPr="00B13C7A" w:rsidRDefault="00600E5F" w:rsidP="00B13C7A">
            <w:pPr>
              <w:spacing w:after="0" w:line="240" w:lineRule="auto"/>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i/>
                <w:iCs/>
                <w:sz w:val="24"/>
                <w:szCs w:val="24"/>
                <w:lang w:eastAsia="ru-RU"/>
              </w:rPr>
              <w:t>1.</w:t>
            </w:r>
            <w:r w:rsidR="002E5FFC" w:rsidRPr="00B13C7A">
              <w:rPr>
                <w:rFonts w:ascii="Times New Roman" w:eastAsia="Times New Roman" w:hAnsi="Times New Roman" w:cs="Times New Roman"/>
                <w:i/>
                <w:iCs/>
                <w:sz w:val="24"/>
                <w:szCs w:val="24"/>
                <w:lang w:eastAsia="ru-RU"/>
              </w:rPr>
              <w:t>Задание</w:t>
            </w:r>
          </w:p>
        </w:tc>
      </w:tr>
      <w:tr w:rsidR="002E5FFC" w:rsidRPr="00B13C7A" w:rsidTr="00F545F5">
        <w:trPr>
          <w:trHeight w:val="3020"/>
          <w:tblCellSpacing w:w="15" w:type="dxa"/>
          <w:jc w:val="center"/>
        </w:trPr>
        <w:tc>
          <w:tcPr>
            <w:tcW w:w="1379" w:type="pct"/>
          </w:tcPr>
          <w:p w:rsidR="00600E5F" w:rsidRPr="00B13C7A" w:rsidRDefault="00B841B4" w:rsidP="00B13C7A">
            <w:pPr>
              <w:spacing w:after="0" w:line="240" w:lineRule="auto"/>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Освоить организацию рабочего места парикмахера;</w:t>
            </w:r>
          </w:p>
          <w:p w:rsidR="002E5FFC" w:rsidRPr="00B13C7A" w:rsidRDefault="00600E5F" w:rsidP="00B13C7A">
            <w:pPr>
              <w:spacing w:after="0" w:line="240" w:lineRule="auto"/>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Освоить навыки работы с инструментом; Навыки расчесывания и проведения диагностики волос</w:t>
            </w:r>
          </w:p>
        </w:tc>
        <w:tc>
          <w:tcPr>
            <w:tcW w:w="1531" w:type="pct"/>
          </w:tcPr>
          <w:p w:rsidR="002E5FFC" w:rsidRPr="00B13C7A" w:rsidRDefault="00600E5F" w:rsidP="00B13C7A">
            <w:pPr>
              <w:spacing w:after="0" w:line="240" w:lineRule="auto"/>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xml:space="preserve">Рассчитать расход материалов в зависимости от выполняемых работ; Приготовить материалы и инструменты для плетения кос непосредственно на рабочем месте </w:t>
            </w:r>
          </w:p>
        </w:tc>
        <w:tc>
          <w:tcPr>
            <w:tcW w:w="2024" w:type="pct"/>
          </w:tcPr>
          <w:p w:rsidR="002E5FFC" w:rsidRPr="00B13C7A" w:rsidRDefault="00600E5F" w:rsidP="00B13C7A">
            <w:pPr>
              <w:spacing w:after="0" w:line="240" w:lineRule="auto"/>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xml:space="preserve">Рассчитывают расход материалов в зависимости от выполняемых работ; </w:t>
            </w:r>
            <w:proofErr w:type="gramStart"/>
            <w:r w:rsidRPr="00B13C7A">
              <w:rPr>
                <w:rFonts w:ascii="Times New Roman" w:eastAsia="Times New Roman" w:hAnsi="Times New Roman" w:cs="Times New Roman"/>
                <w:sz w:val="24"/>
                <w:szCs w:val="24"/>
                <w:lang w:eastAsia="ru-RU"/>
              </w:rPr>
              <w:t>Выставляют  материалы</w:t>
            </w:r>
            <w:proofErr w:type="gramEnd"/>
            <w:r w:rsidRPr="00B13C7A">
              <w:rPr>
                <w:rFonts w:ascii="Times New Roman" w:eastAsia="Times New Roman" w:hAnsi="Times New Roman" w:cs="Times New Roman"/>
                <w:sz w:val="24"/>
                <w:szCs w:val="24"/>
                <w:lang w:eastAsia="ru-RU"/>
              </w:rPr>
              <w:t xml:space="preserve"> и инструменты для плетения кос непосредственно на рабочем месте. Провести диагностику волос </w:t>
            </w:r>
          </w:p>
        </w:tc>
      </w:tr>
      <w:tr w:rsidR="00600E5F" w:rsidRPr="00B13C7A" w:rsidTr="00F545F5">
        <w:trPr>
          <w:tblCellSpacing w:w="15" w:type="dxa"/>
          <w:jc w:val="center"/>
        </w:trPr>
        <w:tc>
          <w:tcPr>
            <w:tcW w:w="4967" w:type="pct"/>
            <w:gridSpan w:val="3"/>
          </w:tcPr>
          <w:p w:rsidR="00600E5F" w:rsidRPr="00B13C7A" w:rsidRDefault="00600E5F" w:rsidP="00B13C7A">
            <w:pPr>
              <w:spacing w:after="0" w:line="240" w:lineRule="auto"/>
              <w:jc w:val="both"/>
              <w:rPr>
                <w:rFonts w:ascii="Times New Roman" w:eastAsia="Times New Roman" w:hAnsi="Times New Roman" w:cs="Times New Roman"/>
                <w:b/>
                <w:bCs/>
                <w:sz w:val="24"/>
                <w:szCs w:val="24"/>
                <w:lang w:eastAsia="ru-RU"/>
              </w:rPr>
            </w:pPr>
            <w:r w:rsidRPr="00B13C7A">
              <w:rPr>
                <w:rFonts w:ascii="Times New Roman" w:eastAsia="Times New Roman" w:hAnsi="Times New Roman" w:cs="Times New Roman"/>
                <w:b/>
                <w:bCs/>
                <w:sz w:val="24"/>
                <w:szCs w:val="24"/>
                <w:lang w:eastAsia="ru-RU"/>
              </w:rPr>
              <w:t>I уровень сложности</w:t>
            </w:r>
          </w:p>
        </w:tc>
      </w:tr>
      <w:tr w:rsidR="00600E5F" w:rsidRPr="00B13C7A" w:rsidTr="00F545F5">
        <w:trPr>
          <w:tblCellSpacing w:w="15" w:type="dxa"/>
          <w:jc w:val="center"/>
        </w:trPr>
        <w:tc>
          <w:tcPr>
            <w:tcW w:w="4967" w:type="pct"/>
            <w:gridSpan w:val="3"/>
          </w:tcPr>
          <w:p w:rsidR="00600E5F" w:rsidRPr="00B13C7A" w:rsidRDefault="00600E5F" w:rsidP="00B13C7A">
            <w:pPr>
              <w:spacing w:after="0" w:line="240" w:lineRule="auto"/>
              <w:jc w:val="both"/>
              <w:rPr>
                <w:rFonts w:ascii="Times New Roman" w:eastAsia="Times New Roman" w:hAnsi="Times New Roman" w:cs="Times New Roman"/>
                <w:b/>
                <w:bCs/>
                <w:sz w:val="24"/>
                <w:szCs w:val="24"/>
                <w:lang w:eastAsia="ru-RU"/>
              </w:rPr>
            </w:pPr>
            <w:r w:rsidRPr="00B13C7A">
              <w:rPr>
                <w:rFonts w:ascii="Times New Roman" w:eastAsia="Times New Roman" w:hAnsi="Times New Roman" w:cs="Times New Roman"/>
                <w:sz w:val="24"/>
                <w:szCs w:val="24"/>
                <w:lang w:eastAsia="ru-RU"/>
              </w:rPr>
              <w:t>Задание выполняется с участием мастера производственного обучения</w:t>
            </w:r>
          </w:p>
        </w:tc>
      </w:tr>
      <w:tr w:rsidR="00B841B4" w:rsidRPr="00B13C7A" w:rsidTr="00F545F5">
        <w:trPr>
          <w:tblCellSpacing w:w="15" w:type="dxa"/>
          <w:jc w:val="center"/>
        </w:trPr>
        <w:tc>
          <w:tcPr>
            <w:tcW w:w="4967" w:type="pct"/>
            <w:gridSpan w:val="3"/>
          </w:tcPr>
          <w:p w:rsidR="00B841B4" w:rsidRPr="00B13C7A" w:rsidRDefault="00B841B4" w:rsidP="00B13C7A">
            <w:pPr>
              <w:spacing w:after="0" w:line="240" w:lineRule="auto"/>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b/>
                <w:bCs/>
                <w:sz w:val="24"/>
                <w:szCs w:val="24"/>
                <w:lang w:eastAsia="ru-RU"/>
              </w:rPr>
              <w:t>II уровень сложности</w:t>
            </w:r>
          </w:p>
        </w:tc>
      </w:tr>
      <w:tr w:rsidR="00B841B4" w:rsidRPr="00B13C7A" w:rsidTr="00F545F5">
        <w:trPr>
          <w:tblCellSpacing w:w="15" w:type="dxa"/>
          <w:jc w:val="center"/>
        </w:trPr>
        <w:tc>
          <w:tcPr>
            <w:tcW w:w="4967" w:type="pct"/>
            <w:gridSpan w:val="3"/>
          </w:tcPr>
          <w:p w:rsidR="00B841B4" w:rsidRPr="00B13C7A" w:rsidRDefault="00B841B4" w:rsidP="00B13C7A">
            <w:pPr>
              <w:spacing w:after="0" w:line="240" w:lineRule="auto"/>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Задание выполняется под наблюдением мастера производственного обучения</w:t>
            </w:r>
          </w:p>
        </w:tc>
      </w:tr>
      <w:tr w:rsidR="00600E5F" w:rsidRPr="00B13C7A" w:rsidTr="00F545F5">
        <w:trPr>
          <w:tblCellSpacing w:w="15" w:type="dxa"/>
          <w:jc w:val="center"/>
        </w:trPr>
        <w:tc>
          <w:tcPr>
            <w:tcW w:w="4967" w:type="pct"/>
            <w:gridSpan w:val="3"/>
          </w:tcPr>
          <w:p w:rsidR="00600E5F" w:rsidRPr="00B13C7A" w:rsidRDefault="00600E5F" w:rsidP="00B13C7A">
            <w:pPr>
              <w:spacing w:after="0" w:line="240" w:lineRule="auto"/>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b/>
                <w:bCs/>
                <w:sz w:val="24"/>
                <w:szCs w:val="24"/>
                <w:lang w:eastAsia="ru-RU"/>
              </w:rPr>
              <w:t>III уровень сложности</w:t>
            </w:r>
          </w:p>
        </w:tc>
      </w:tr>
      <w:tr w:rsidR="00600E5F" w:rsidRPr="00B13C7A" w:rsidTr="00F545F5">
        <w:trPr>
          <w:tblCellSpacing w:w="15" w:type="dxa"/>
          <w:jc w:val="center"/>
        </w:trPr>
        <w:tc>
          <w:tcPr>
            <w:tcW w:w="4967" w:type="pct"/>
            <w:gridSpan w:val="3"/>
          </w:tcPr>
          <w:p w:rsidR="00600E5F" w:rsidRPr="00B13C7A" w:rsidRDefault="00600E5F" w:rsidP="00B13C7A">
            <w:pPr>
              <w:spacing w:after="0" w:line="240" w:lineRule="auto"/>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Задание выполняется самостоятельно</w:t>
            </w:r>
          </w:p>
        </w:tc>
      </w:tr>
      <w:tr w:rsidR="00B841B4" w:rsidRPr="00B13C7A" w:rsidTr="00F545F5">
        <w:trPr>
          <w:tblCellSpacing w:w="15" w:type="dxa"/>
          <w:jc w:val="center"/>
        </w:trPr>
        <w:tc>
          <w:tcPr>
            <w:tcW w:w="4967" w:type="pct"/>
            <w:gridSpan w:val="3"/>
          </w:tcPr>
          <w:p w:rsidR="00B841B4" w:rsidRPr="00B13C7A" w:rsidRDefault="00B841B4" w:rsidP="00B13C7A">
            <w:pPr>
              <w:spacing w:after="0" w:line="240" w:lineRule="auto"/>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2.</w:t>
            </w:r>
            <w:r w:rsidR="00600E5F" w:rsidRPr="00B13C7A">
              <w:rPr>
                <w:rFonts w:ascii="Times New Roman" w:eastAsia="Times New Roman" w:hAnsi="Times New Roman" w:cs="Times New Roman"/>
                <w:sz w:val="24"/>
                <w:szCs w:val="24"/>
                <w:lang w:eastAsia="ru-RU"/>
              </w:rPr>
              <w:t>Задание</w:t>
            </w:r>
          </w:p>
        </w:tc>
      </w:tr>
      <w:tr w:rsidR="00B841B4" w:rsidRPr="00B13C7A" w:rsidTr="00F545F5">
        <w:trPr>
          <w:tblCellSpacing w:w="15" w:type="dxa"/>
          <w:jc w:val="center"/>
        </w:trPr>
        <w:tc>
          <w:tcPr>
            <w:tcW w:w="4967" w:type="pct"/>
            <w:gridSpan w:val="3"/>
          </w:tcPr>
          <w:p w:rsidR="00B841B4" w:rsidRPr="00B13C7A" w:rsidRDefault="00600E5F" w:rsidP="00B13C7A">
            <w:pPr>
              <w:spacing w:line="240" w:lineRule="auto"/>
              <w:jc w:val="both"/>
              <w:rPr>
                <w:rFonts w:ascii="Times New Roman" w:eastAsia="Times New Roman" w:hAnsi="Times New Roman" w:cs="Times New Roman"/>
                <w:b/>
                <w:i/>
                <w:color w:val="FF0000"/>
                <w:sz w:val="24"/>
                <w:szCs w:val="24"/>
                <w:lang w:eastAsia="ru-RU"/>
              </w:rPr>
            </w:pPr>
            <w:r w:rsidRPr="00B13C7A">
              <w:rPr>
                <w:rFonts w:ascii="Times New Roman" w:eastAsia="Times New Roman" w:hAnsi="Times New Roman" w:cs="Times New Roman"/>
                <w:color w:val="000000" w:themeColor="text1"/>
                <w:sz w:val="24"/>
                <w:szCs w:val="24"/>
                <w:lang w:eastAsia="ru-RU"/>
              </w:rPr>
              <w:t xml:space="preserve">Технология выполнения </w:t>
            </w:r>
            <w:proofErr w:type="spellStart"/>
            <w:r w:rsidRPr="00B13C7A">
              <w:rPr>
                <w:rFonts w:ascii="Times New Roman" w:eastAsia="Times New Roman" w:hAnsi="Times New Roman" w:cs="Times New Roman"/>
                <w:color w:val="000000" w:themeColor="text1"/>
                <w:sz w:val="24"/>
                <w:szCs w:val="24"/>
                <w:lang w:eastAsia="ru-RU"/>
              </w:rPr>
              <w:t>косоплетения</w:t>
            </w:r>
            <w:proofErr w:type="spellEnd"/>
            <w:r w:rsidRPr="00B13C7A">
              <w:rPr>
                <w:rFonts w:ascii="Times New Roman" w:eastAsia="Times New Roman" w:hAnsi="Times New Roman" w:cs="Times New Roman"/>
                <w:color w:val="000000" w:themeColor="text1"/>
                <w:sz w:val="24"/>
                <w:szCs w:val="24"/>
                <w:lang w:eastAsia="ru-RU"/>
              </w:rPr>
              <w:t>.</w:t>
            </w:r>
          </w:p>
        </w:tc>
      </w:tr>
      <w:tr w:rsidR="00B841B4" w:rsidRPr="00B13C7A" w:rsidTr="00F545F5">
        <w:trPr>
          <w:tblCellSpacing w:w="15" w:type="dxa"/>
          <w:jc w:val="center"/>
        </w:trPr>
        <w:tc>
          <w:tcPr>
            <w:tcW w:w="1379" w:type="pct"/>
          </w:tcPr>
          <w:p w:rsidR="00CC0054" w:rsidRPr="00B13C7A" w:rsidRDefault="00B841B4" w:rsidP="00B13C7A">
            <w:pPr>
              <w:spacing w:after="0" w:line="240" w:lineRule="auto"/>
              <w:ind w:firstLine="5"/>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xml:space="preserve">Освоить приемы </w:t>
            </w:r>
            <w:r w:rsidR="00600E5F" w:rsidRPr="00B13C7A">
              <w:rPr>
                <w:rFonts w:ascii="Times New Roman" w:eastAsia="Times New Roman" w:hAnsi="Times New Roman" w:cs="Times New Roman"/>
                <w:sz w:val="24"/>
                <w:szCs w:val="24"/>
                <w:lang w:eastAsia="ru-RU"/>
              </w:rPr>
              <w:t>дел</w:t>
            </w:r>
            <w:r w:rsidR="00CC0054" w:rsidRPr="00B13C7A">
              <w:rPr>
                <w:rFonts w:ascii="Times New Roman" w:eastAsia="Times New Roman" w:hAnsi="Times New Roman" w:cs="Times New Roman"/>
                <w:sz w:val="24"/>
                <w:szCs w:val="24"/>
                <w:lang w:eastAsia="ru-RU"/>
              </w:rPr>
              <w:t>ения</w:t>
            </w:r>
            <w:r w:rsidR="00600E5F" w:rsidRPr="00B13C7A">
              <w:rPr>
                <w:rFonts w:ascii="Times New Roman" w:eastAsia="Times New Roman" w:hAnsi="Times New Roman" w:cs="Times New Roman"/>
                <w:sz w:val="24"/>
                <w:szCs w:val="24"/>
                <w:lang w:eastAsia="ru-RU"/>
              </w:rPr>
              <w:t xml:space="preserve"> головы на зоны</w:t>
            </w:r>
            <w:r w:rsidR="00CC0054" w:rsidRPr="00B13C7A">
              <w:rPr>
                <w:rFonts w:ascii="Times New Roman" w:eastAsia="Times New Roman" w:hAnsi="Times New Roman" w:cs="Times New Roman"/>
                <w:sz w:val="24"/>
                <w:szCs w:val="24"/>
                <w:lang w:eastAsia="ru-RU"/>
              </w:rPr>
              <w:t>,</w:t>
            </w:r>
          </w:p>
          <w:p w:rsidR="00600E5F" w:rsidRPr="00B13C7A" w:rsidRDefault="00CC0054" w:rsidP="00B13C7A">
            <w:pPr>
              <w:spacing w:after="0" w:line="240" w:lineRule="auto"/>
              <w:ind w:firstLine="5"/>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разделения</w:t>
            </w:r>
            <w:r w:rsidR="00600E5F" w:rsidRPr="00B13C7A">
              <w:rPr>
                <w:rFonts w:ascii="Times New Roman" w:eastAsia="Times New Roman" w:hAnsi="Times New Roman" w:cs="Times New Roman"/>
                <w:sz w:val="24"/>
                <w:szCs w:val="24"/>
                <w:lang w:eastAsia="ru-RU"/>
              </w:rPr>
              <w:t xml:space="preserve"> зоны на пряди</w:t>
            </w:r>
            <w:r w:rsidRPr="00B13C7A">
              <w:rPr>
                <w:rFonts w:ascii="Times New Roman" w:eastAsia="Times New Roman" w:hAnsi="Times New Roman" w:cs="Times New Roman"/>
                <w:sz w:val="24"/>
                <w:szCs w:val="24"/>
                <w:lang w:eastAsia="ru-RU"/>
              </w:rPr>
              <w:t>,</w:t>
            </w:r>
          </w:p>
          <w:p w:rsidR="00600E5F" w:rsidRPr="00B13C7A" w:rsidRDefault="00600E5F" w:rsidP="00B13C7A">
            <w:pPr>
              <w:spacing w:after="0" w:line="240" w:lineRule="auto"/>
              <w:ind w:firstLine="5"/>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плетение кос</w:t>
            </w:r>
            <w:r w:rsidR="00CC0054" w:rsidRPr="00B13C7A">
              <w:rPr>
                <w:rFonts w:ascii="Times New Roman" w:eastAsia="Times New Roman" w:hAnsi="Times New Roman" w:cs="Times New Roman"/>
                <w:sz w:val="24"/>
                <w:szCs w:val="24"/>
                <w:lang w:eastAsia="ru-RU"/>
              </w:rPr>
              <w:t>,</w:t>
            </w:r>
          </w:p>
          <w:p w:rsidR="00600E5F" w:rsidRPr="00B13C7A" w:rsidRDefault="00600E5F" w:rsidP="00B13C7A">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вытягивание пряде</w:t>
            </w:r>
            <w:r w:rsidR="00CC0054" w:rsidRPr="00B13C7A">
              <w:rPr>
                <w:rFonts w:ascii="Times New Roman" w:eastAsia="Times New Roman" w:hAnsi="Times New Roman" w:cs="Times New Roman"/>
                <w:sz w:val="24"/>
                <w:szCs w:val="24"/>
                <w:lang w:eastAsia="ru-RU"/>
              </w:rPr>
              <w:t>й,</w:t>
            </w:r>
          </w:p>
          <w:p w:rsidR="00CC0054" w:rsidRPr="00B13C7A" w:rsidRDefault="00600E5F" w:rsidP="00B13C7A">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фиксация косы</w:t>
            </w:r>
            <w:r w:rsidR="00CC0054" w:rsidRPr="00B13C7A">
              <w:rPr>
                <w:rFonts w:ascii="Times New Roman" w:eastAsia="Times New Roman" w:hAnsi="Times New Roman" w:cs="Times New Roman"/>
                <w:sz w:val="24"/>
                <w:szCs w:val="24"/>
                <w:lang w:eastAsia="ru-RU"/>
              </w:rPr>
              <w:t>.</w:t>
            </w:r>
          </w:p>
          <w:p w:rsidR="00600E5F" w:rsidRPr="00B13C7A" w:rsidRDefault="00F714FB" w:rsidP="00B13C7A">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B13C7A">
              <w:rPr>
                <w:rFonts w:ascii="Times New Roman" w:eastAsia="Calibri" w:hAnsi="Times New Roman" w:cs="Times New Roman"/>
                <w:sz w:val="24"/>
                <w:szCs w:val="24"/>
              </w:rPr>
              <w:lastRenderedPageBreak/>
              <w:t>использования</w:t>
            </w:r>
            <w:r w:rsidR="00600E5F" w:rsidRPr="00B13C7A">
              <w:rPr>
                <w:rFonts w:ascii="Times New Roman" w:eastAsia="Calibri" w:hAnsi="Times New Roman" w:cs="Times New Roman"/>
                <w:sz w:val="24"/>
                <w:szCs w:val="24"/>
              </w:rPr>
              <w:t xml:space="preserve"> средств для </w:t>
            </w:r>
            <w:proofErr w:type="spellStart"/>
            <w:r w:rsidR="00600E5F" w:rsidRPr="00B13C7A">
              <w:rPr>
                <w:rFonts w:ascii="Times New Roman" w:eastAsia="Calibri" w:hAnsi="Times New Roman" w:cs="Times New Roman"/>
                <w:sz w:val="24"/>
                <w:szCs w:val="24"/>
              </w:rPr>
              <w:t>стайлинга</w:t>
            </w:r>
            <w:proofErr w:type="spellEnd"/>
            <w:r w:rsidR="00600E5F" w:rsidRPr="00B13C7A">
              <w:rPr>
                <w:rFonts w:ascii="Times New Roman" w:eastAsia="Calibri" w:hAnsi="Times New Roman" w:cs="Times New Roman"/>
                <w:sz w:val="24"/>
                <w:szCs w:val="24"/>
              </w:rPr>
              <w:t>;</w:t>
            </w:r>
          </w:p>
          <w:p w:rsidR="00B841B4" w:rsidRPr="00B13C7A" w:rsidRDefault="00B841B4" w:rsidP="00B13C7A">
            <w:pPr>
              <w:spacing w:after="0" w:line="240" w:lineRule="auto"/>
              <w:jc w:val="both"/>
              <w:rPr>
                <w:rFonts w:ascii="Times New Roman" w:eastAsia="Times New Roman" w:hAnsi="Times New Roman" w:cs="Times New Roman"/>
                <w:sz w:val="24"/>
                <w:szCs w:val="24"/>
                <w:lang w:eastAsia="ru-RU"/>
              </w:rPr>
            </w:pPr>
          </w:p>
        </w:tc>
        <w:tc>
          <w:tcPr>
            <w:tcW w:w="1531" w:type="pct"/>
          </w:tcPr>
          <w:p w:rsidR="00B841B4" w:rsidRPr="00B13C7A" w:rsidRDefault="00F714FB" w:rsidP="00B13C7A">
            <w:pPr>
              <w:spacing w:after="0" w:line="240" w:lineRule="auto"/>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lastRenderedPageBreak/>
              <w:t>Разделить голову на зоны. Разделить зоны на пряди. Выполнить плетение косы, вытянуть пряди и зафиксировать плетение</w:t>
            </w:r>
          </w:p>
        </w:tc>
        <w:tc>
          <w:tcPr>
            <w:tcW w:w="2024" w:type="pct"/>
          </w:tcPr>
          <w:p w:rsidR="00B841B4" w:rsidRPr="00B13C7A" w:rsidRDefault="00F714FB" w:rsidP="00B13C7A">
            <w:pPr>
              <w:spacing w:after="0" w:line="240" w:lineRule="auto"/>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xml:space="preserve">Разделяют голову на зоны. Разделяют зоны на пряди. Выполняют плетение косы, вытягивают пряди и фиксируют плетение с использованием средств </w:t>
            </w:r>
            <w:proofErr w:type="spellStart"/>
            <w:r w:rsidRPr="00B13C7A">
              <w:rPr>
                <w:rFonts w:ascii="Times New Roman" w:eastAsia="Times New Roman" w:hAnsi="Times New Roman" w:cs="Times New Roman"/>
                <w:sz w:val="24"/>
                <w:szCs w:val="24"/>
                <w:lang w:eastAsia="ru-RU"/>
              </w:rPr>
              <w:t>стайлинга</w:t>
            </w:r>
            <w:proofErr w:type="spellEnd"/>
          </w:p>
        </w:tc>
      </w:tr>
      <w:tr w:rsidR="00B841B4" w:rsidRPr="00B13C7A" w:rsidTr="00F545F5">
        <w:trPr>
          <w:tblCellSpacing w:w="15" w:type="dxa"/>
          <w:jc w:val="center"/>
        </w:trPr>
        <w:tc>
          <w:tcPr>
            <w:tcW w:w="4967" w:type="pct"/>
            <w:gridSpan w:val="3"/>
          </w:tcPr>
          <w:p w:rsidR="00B841B4" w:rsidRPr="00B13C7A" w:rsidRDefault="00B841B4" w:rsidP="00B13C7A">
            <w:pPr>
              <w:spacing w:after="0" w:line="240" w:lineRule="auto"/>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i/>
                <w:iCs/>
                <w:sz w:val="24"/>
                <w:szCs w:val="24"/>
                <w:lang w:eastAsia="ru-RU"/>
              </w:rPr>
              <w:lastRenderedPageBreak/>
              <w:t>Условие</w:t>
            </w:r>
          </w:p>
        </w:tc>
      </w:tr>
      <w:tr w:rsidR="00B841B4" w:rsidRPr="00B13C7A" w:rsidTr="00F545F5">
        <w:trPr>
          <w:tblCellSpacing w:w="15" w:type="dxa"/>
          <w:jc w:val="center"/>
        </w:trPr>
        <w:tc>
          <w:tcPr>
            <w:tcW w:w="4967" w:type="pct"/>
            <w:gridSpan w:val="3"/>
          </w:tcPr>
          <w:p w:rsidR="00B841B4" w:rsidRPr="00B13C7A" w:rsidRDefault="00B841B4" w:rsidP="00B13C7A">
            <w:pPr>
              <w:spacing w:after="0" w:line="240" w:lineRule="auto"/>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b/>
                <w:bCs/>
                <w:sz w:val="24"/>
                <w:szCs w:val="24"/>
                <w:lang w:eastAsia="ru-RU"/>
              </w:rPr>
              <w:t>I уровень сложности</w:t>
            </w:r>
          </w:p>
        </w:tc>
      </w:tr>
      <w:tr w:rsidR="00B841B4" w:rsidRPr="00B13C7A" w:rsidTr="00F545F5">
        <w:trPr>
          <w:tblCellSpacing w:w="15" w:type="dxa"/>
          <w:jc w:val="center"/>
        </w:trPr>
        <w:tc>
          <w:tcPr>
            <w:tcW w:w="4967" w:type="pct"/>
            <w:gridSpan w:val="3"/>
          </w:tcPr>
          <w:p w:rsidR="00B841B4" w:rsidRPr="00B13C7A" w:rsidRDefault="00B841B4" w:rsidP="00B13C7A">
            <w:pPr>
              <w:spacing w:after="0" w:line="240" w:lineRule="auto"/>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Задание выполняется с участием мастера производственного обучения</w:t>
            </w:r>
          </w:p>
        </w:tc>
      </w:tr>
      <w:tr w:rsidR="00B841B4" w:rsidRPr="00B13C7A" w:rsidTr="00F545F5">
        <w:trPr>
          <w:tblCellSpacing w:w="15" w:type="dxa"/>
          <w:jc w:val="center"/>
        </w:trPr>
        <w:tc>
          <w:tcPr>
            <w:tcW w:w="4967" w:type="pct"/>
            <w:gridSpan w:val="3"/>
          </w:tcPr>
          <w:p w:rsidR="00B841B4" w:rsidRPr="00B13C7A" w:rsidRDefault="00B841B4" w:rsidP="00B13C7A">
            <w:pPr>
              <w:spacing w:after="0" w:line="240" w:lineRule="auto"/>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b/>
                <w:bCs/>
                <w:sz w:val="24"/>
                <w:szCs w:val="24"/>
                <w:lang w:eastAsia="ru-RU"/>
              </w:rPr>
              <w:t>II уровень сложности</w:t>
            </w:r>
          </w:p>
        </w:tc>
      </w:tr>
      <w:tr w:rsidR="00B841B4" w:rsidRPr="00B13C7A" w:rsidTr="00F545F5">
        <w:trPr>
          <w:tblCellSpacing w:w="15" w:type="dxa"/>
          <w:jc w:val="center"/>
        </w:trPr>
        <w:tc>
          <w:tcPr>
            <w:tcW w:w="4967" w:type="pct"/>
            <w:gridSpan w:val="3"/>
          </w:tcPr>
          <w:p w:rsidR="00B841B4" w:rsidRPr="00B13C7A" w:rsidRDefault="00B841B4" w:rsidP="00B13C7A">
            <w:pPr>
              <w:spacing w:after="0" w:line="240" w:lineRule="auto"/>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Задание выполняется под наблюдением мастера производственного обучения</w:t>
            </w:r>
          </w:p>
        </w:tc>
      </w:tr>
      <w:tr w:rsidR="00B841B4" w:rsidRPr="00B13C7A" w:rsidTr="00F545F5">
        <w:trPr>
          <w:tblCellSpacing w:w="15" w:type="dxa"/>
          <w:jc w:val="center"/>
        </w:trPr>
        <w:tc>
          <w:tcPr>
            <w:tcW w:w="4967" w:type="pct"/>
            <w:gridSpan w:val="3"/>
          </w:tcPr>
          <w:p w:rsidR="00B841B4" w:rsidRPr="00B13C7A" w:rsidRDefault="00B841B4" w:rsidP="00B13C7A">
            <w:pPr>
              <w:spacing w:after="0" w:line="240" w:lineRule="auto"/>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b/>
                <w:bCs/>
                <w:sz w:val="24"/>
                <w:szCs w:val="24"/>
                <w:lang w:eastAsia="ru-RU"/>
              </w:rPr>
              <w:t>III уровень сложности</w:t>
            </w:r>
          </w:p>
        </w:tc>
      </w:tr>
      <w:tr w:rsidR="00B841B4" w:rsidRPr="00B13C7A" w:rsidTr="00F545F5">
        <w:trPr>
          <w:tblCellSpacing w:w="15" w:type="dxa"/>
          <w:jc w:val="center"/>
        </w:trPr>
        <w:tc>
          <w:tcPr>
            <w:tcW w:w="4967" w:type="pct"/>
            <w:gridSpan w:val="3"/>
          </w:tcPr>
          <w:p w:rsidR="00B841B4" w:rsidRPr="00B13C7A" w:rsidRDefault="00B841B4" w:rsidP="00B13C7A">
            <w:pPr>
              <w:spacing w:after="0" w:line="240" w:lineRule="auto"/>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Задание выполняется самостоятельно.</w:t>
            </w:r>
          </w:p>
        </w:tc>
      </w:tr>
    </w:tbl>
    <w:p w:rsidR="00F545F5" w:rsidRDefault="00F545F5" w:rsidP="00F545F5">
      <w:pPr>
        <w:spacing w:after="0" w:line="240" w:lineRule="auto"/>
        <w:jc w:val="center"/>
        <w:rPr>
          <w:rFonts w:ascii="Times New Roman" w:eastAsia="Times New Roman" w:hAnsi="Times New Roman" w:cs="Times New Roman"/>
          <w:b/>
          <w:sz w:val="24"/>
          <w:szCs w:val="24"/>
          <w:lang w:eastAsia="ru-RU"/>
        </w:rPr>
      </w:pPr>
    </w:p>
    <w:p w:rsidR="00B22CE6" w:rsidRPr="00B13C7A" w:rsidRDefault="0029000A" w:rsidP="00F545F5">
      <w:pPr>
        <w:spacing w:after="0" w:line="240" w:lineRule="auto"/>
        <w:jc w:val="center"/>
        <w:rPr>
          <w:rFonts w:ascii="Times New Roman" w:eastAsia="Times New Roman" w:hAnsi="Times New Roman" w:cs="Times New Roman"/>
          <w:b/>
          <w:sz w:val="24"/>
          <w:szCs w:val="24"/>
          <w:lang w:eastAsia="ru-RU"/>
        </w:rPr>
      </w:pPr>
      <w:r w:rsidRPr="00B13C7A">
        <w:rPr>
          <w:rFonts w:ascii="Times New Roman" w:eastAsia="Times New Roman" w:hAnsi="Times New Roman" w:cs="Times New Roman"/>
          <w:b/>
          <w:sz w:val="24"/>
          <w:szCs w:val="24"/>
          <w:lang w:eastAsia="ru-RU"/>
        </w:rPr>
        <w:t>4.</w:t>
      </w:r>
      <w:r w:rsidR="00AD6A10" w:rsidRPr="00B13C7A">
        <w:rPr>
          <w:rFonts w:ascii="Times New Roman" w:eastAsia="Times New Roman" w:hAnsi="Times New Roman" w:cs="Times New Roman"/>
          <w:b/>
          <w:sz w:val="24"/>
          <w:szCs w:val="24"/>
          <w:lang w:eastAsia="ru-RU"/>
        </w:rPr>
        <w:t xml:space="preserve">Учебно-методическое </w:t>
      </w:r>
      <w:r w:rsidR="00B22CE6" w:rsidRPr="00B13C7A">
        <w:rPr>
          <w:rFonts w:ascii="Times New Roman" w:eastAsia="Times New Roman" w:hAnsi="Times New Roman" w:cs="Times New Roman"/>
          <w:b/>
          <w:sz w:val="24"/>
          <w:szCs w:val="24"/>
          <w:lang w:eastAsia="ru-RU"/>
        </w:rPr>
        <w:t>и информационное обеспечение</w:t>
      </w:r>
    </w:p>
    <w:p w:rsidR="00F545F5" w:rsidRDefault="00F545F5" w:rsidP="00F545F5">
      <w:pPr>
        <w:spacing w:after="0" w:line="240" w:lineRule="auto"/>
        <w:ind w:firstLine="709"/>
        <w:jc w:val="center"/>
        <w:rPr>
          <w:rFonts w:ascii="Times New Roman" w:eastAsia="Times New Roman" w:hAnsi="Times New Roman" w:cs="Times New Roman"/>
          <w:b/>
          <w:sz w:val="24"/>
          <w:szCs w:val="24"/>
          <w:lang w:eastAsia="ru-RU"/>
        </w:rPr>
      </w:pPr>
    </w:p>
    <w:p w:rsidR="00F545F5" w:rsidRPr="00B13C7A" w:rsidRDefault="00B22CE6" w:rsidP="00F545F5">
      <w:pPr>
        <w:spacing w:after="0" w:line="240" w:lineRule="auto"/>
        <w:rPr>
          <w:rFonts w:ascii="Times New Roman" w:eastAsia="Times New Roman" w:hAnsi="Times New Roman" w:cs="Times New Roman"/>
          <w:b/>
          <w:sz w:val="24"/>
          <w:szCs w:val="24"/>
          <w:lang w:eastAsia="ru-RU"/>
        </w:rPr>
      </w:pPr>
      <w:r w:rsidRPr="00B13C7A">
        <w:rPr>
          <w:rFonts w:ascii="Times New Roman" w:eastAsia="Times New Roman" w:hAnsi="Times New Roman" w:cs="Times New Roman"/>
          <w:b/>
          <w:sz w:val="24"/>
          <w:szCs w:val="24"/>
          <w:lang w:eastAsia="ru-RU"/>
        </w:rPr>
        <w:t>Основная литература</w:t>
      </w:r>
      <w:r w:rsidR="00F545F5">
        <w:rPr>
          <w:rFonts w:ascii="Times New Roman" w:eastAsia="Times New Roman" w:hAnsi="Times New Roman" w:cs="Times New Roman"/>
          <w:b/>
          <w:sz w:val="24"/>
          <w:szCs w:val="24"/>
          <w:lang w:eastAsia="ru-RU"/>
        </w:rPr>
        <w:t>:</w:t>
      </w:r>
    </w:p>
    <w:p w:rsidR="00630516" w:rsidRPr="00B13C7A" w:rsidRDefault="00630516" w:rsidP="00B13C7A">
      <w:pPr>
        <w:numPr>
          <w:ilvl w:val="0"/>
          <w:numId w:val="30"/>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B13C7A">
        <w:rPr>
          <w:rFonts w:ascii="Times New Roman" w:eastAsia="Calibri" w:hAnsi="Times New Roman" w:cs="Times New Roman"/>
          <w:sz w:val="24"/>
          <w:szCs w:val="24"/>
        </w:rPr>
        <w:t>.</w:t>
      </w:r>
      <w:proofErr w:type="spellStart"/>
      <w:r w:rsidR="0009195C" w:rsidRPr="00B13C7A">
        <w:rPr>
          <w:rFonts w:ascii="Times New Roman" w:eastAsia="Calibri" w:hAnsi="Times New Roman" w:cs="Times New Roman"/>
          <w:sz w:val="24"/>
          <w:szCs w:val="24"/>
        </w:rPr>
        <w:t>Кулешкова</w:t>
      </w:r>
      <w:proofErr w:type="spellEnd"/>
      <w:proofErr w:type="gramEnd"/>
      <w:r w:rsidR="0009195C" w:rsidRPr="00B13C7A">
        <w:rPr>
          <w:rFonts w:ascii="Times New Roman" w:eastAsia="Calibri" w:hAnsi="Times New Roman" w:cs="Times New Roman"/>
          <w:sz w:val="24"/>
          <w:szCs w:val="24"/>
        </w:rPr>
        <w:t xml:space="preserve"> О.Н. и т.д. Основы дизайна прически</w:t>
      </w:r>
      <w:r w:rsidRPr="00B13C7A">
        <w:rPr>
          <w:rFonts w:ascii="Times New Roman" w:eastAsia="Calibri" w:hAnsi="Times New Roman" w:cs="Times New Roman"/>
          <w:sz w:val="24"/>
          <w:szCs w:val="24"/>
        </w:rPr>
        <w:t>, Академия, М, 2014, 192с..</w:t>
      </w:r>
    </w:p>
    <w:p w:rsidR="00B22CE6" w:rsidRPr="00B13C7A" w:rsidRDefault="0009195C" w:rsidP="00B13C7A">
      <w:pPr>
        <w:numPr>
          <w:ilvl w:val="0"/>
          <w:numId w:val="30"/>
        </w:numPr>
        <w:spacing w:after="0" w:line="240" w:lineRule="auto"/>
        <w:ind w:left="0" w:firstLine="709"/>
        <w:jc w:val="both"/>
        <w:rPr>
          <w:rFonts w:ascii="Times New Roman" w:eastAsia="Calibri" w:hAnsi="Times New Roman" w:cs="Times New Roman"/>
          <w:sz w:val="24"/>
          <w:szCs w:val="24"/>
        </w:rPr>
      </w:pPr>
      <w:proofErr w:type="spellStart"/>
      <w:r w:rsidRPr="00B13C7A">
        <w:rPr>
          <w:rFonts w:ascii="Times New Roman" w:eastAsia="Times New Roman" w:hAnsi="Times New Roman" w:cs="Times New Roman"/>
          <w:sz w:val="24"/>
          <w:szCs w:val="24"/>
          <w:lang w:eastAsia="ru-RU"/>
        </w:rPr>
        <w:t>Уколова</w:t>
      </w:r>
      <w:proofErr w:type="spellEnd"/>
      <w:r w:rsidRPr="00B13C7A">
        <w:rPr>
          <w:rFonts w:ascii="Times New Roman" w:eastAsia="Times New Roman" w:hAnsi="Times New Roman" w:cs="Times New Roman"/>
          <w:sz w:val="24"/>
          <w:szCs w:val="24"/>
          <w:lang w:eastAsia="ru-RU"/>
        </w:rPr>
        <w:t xml:space="preserve"> А.А. и </w:t>
      </w:r>
      <w:proofErr w:type="gramStart"/>
      <w:r w:rsidRPr="00B13C7A">
        <w:rPr>
          <w:rFonts w:ascii="Times New Roman" w:eastAsia="Times New Roman" w:hAnsi="Times New Roman" w:cs="Times New Roman"/>
          <w:sz w:val="24"/>
          <w:szCs w:val="24"/>
          <w:lang w:eastAsia="ru-RU"/>
        </w:rPr>
        <w:t>т.д.</w:t>
      </w:r>
      <w:r w:rsidR="00AD6A10" w:rsidRPr="00B13C7A">
        <w:rPr>
          <w:rFonts w:ascii="Times New Roman" w:eastAsia="Times New Roman" w:hAnsi="Times New Roman" w:cs="Times New Roman"/>
          <w:sz w:val="24"/>
          <w:szCs w:val="24"/>
          <w:lang w:eastAsia="ru-RU"/>
        </w:rPr>
        <w:t>.</w:t>
      </w:r>
      <w:proofErr w:type="gramEnd"/>
      <w:r w:rsidR="00AD6A10" w:rsidRPr="00B13C7A">
        <w:rPr>
          <w:rFonts w:ascii="Times New Roman" w:eastAsia="Times New Roman" w:hAnsi="Times New Roman" w:cs="Times New Roman"/>
          <w:sz w:val="24"/>
          <w:szCs w:val="24"/>
          <w:lang w:eastAsia="ru-RU"/>
        </w:rPr>
        <w:t xml:space="preserve"> </w:t>
      </w:r>
      <w:r w:rsidRPr="00B13C7A">
        <w:rPr>
          <w:rFonts w:ascii="Times New Roman" w:eastAsia="Times New Roman" w:hAnsi="Times New Roman" w:cs="Times New Roman"/>
          <w:sz w:val="24"/>
          <w:szCs w:val="24"/>
          <w:lang w:eastAsia="ru-RU"/>
        </w:rPr>
        <w:t>Парикмахерское искусство</w:t>
      </w:r>
      <w:r w:rsidR="00AD6A10" w:rsidRPr="00B13C7A">
        <w:rPr>
          <w:rFonts w:ascii="Times New Roman" w:eastAsia="Times New Roman" w:hAnsi="Times New Roman" w:cs="Times New Roman"/>
          <w:sz w:val="24"/>
          <w:szCs w:val="24"/>
          <w:lang w:eastAsia="ru-RU"/>
        </w:rPr>
        <w:t xml:space="preserve">, М. «Академия», 2014. – </w:t>
      </w:r>
      <w:r w:rsidRPr="00B13C7A">
        <w:rPr>
          <w:rFonts w:ascii="Times New Roman" w:eastAsia="Times New Roman" w:hAnsi="Times New Roman" w:cs="Times New Roman"/>
          <w:sz w:val="24"/>
          <w:szCs w:val="24"/>
          <w:lang w:eastAsia="ru-RU"/>
        </w:rPr>
        <w:t>160</w:t>
      </w:r>
      <w:r w:rsidR="00AD6A10" w:rsidRPr="00B13C7A">
        <w:rPr>
          <w:rFonts w:ascii="Times New Roman" w:eastAsia="Times New Roman" w:hAnsi="Times New Roman" w:cs="Times New Roman"/>
          <w:sz w:val="24"/>
          <w:szCs w:val="24"/>
          <w:lang w:eastAsia="ru-RU"/>
        </w:rPr>
        <w:t xml:space="preserve"> с</w:t>
      </w:r>
      <w:r w:rsidR="00630516" w:rsidRPr="00B13C7A">
        <w:rPr>
          <w:rFonts w:ascii="Times New Roman" w:eastAsia="Calibri" w:hAnsi="Times New Roman" w:cs="Times New Roman"/>
          <w:sz w:val="24"/>
          <w:szCs w:val="24"/>
        </w:rPr>
        <w:t xml:space="preserve">       </w:t>
      </w:r>
    </w:p>
    <w:p w:rsidR="00B22CE6" w:rsidRPr="00B13C7A" w:rsidRDefault="00B22CE6" w:rsidP="00F545F5">
      <w:pPr>
        <w:spacing w:after="0" w:line="240" w:lineRule="auto"/>
        <w:jc w:val="both"/>
        <w:rPr>
          <w:rFonts w:ascii="Times New Roman" w:eastAsia="Times New Roman" w:hAnsi="Times New Roman" w:cs="Times New Roman"/>
          <w:b/>
          <w:sz w:val="24"/>
          <w:szCs w:val="24"/>
          <w:lang w:eastAsia="ru-RU"/>
        </w:rPr>
      </w:pPr>
      <w:r w:rsidRPr="00B13C7A">
        <w:rPr>
          <w:rFonts w:ascii="Times New Roman" w:eastAsia="Times New Roman" w:hAnsi="Times New Roman" w:cs="Times New Roman"/>
          <w:b/>
          <w:sz w:val="24"/>
          <w:szCs w:val="24"/>
          <w:lang w:eastAsia="ru-RU"/>
        </w:rPr>
        <w:t>Дополнительная литература</w:t>
      </w:r>
      <w:r w:rsidR="00F545F5">
        <w:rPr>
          <w:rFonts w:ascii="Times New Roman" w:eastAsia="Times New Roman" w:hAnsi="Times New Roman" w:cs="Times New Roman"/>
          <w:b/>
          <w:sz w:val="24"/>
          <w:szCs w:val="24"/>
          <w:lang w:eastAsia="ru-RU"/>
        </w:rPr>
        <w:t>:</w:t>
      </w:r>
    </w:p>
    <w:p w:rsidR="00B22CE6" w:rsidRPr="00B13C7A" w:rsidRDefault="00B22CE6" w:rsidP="00B13C7A">
      <w:pPr>
        <w:spacing w:after="0" w:line="240" w:lineRule="auto"/>
        <w:ind w:firstLine="709"/>
        <w:jc w:val="both"/>
        <w:rPr>
          <w:rFonts w:ascii="Times New Roman" w:eastAsia="Calibri" w:hAnsi="Times New Roman" w:cs="Times New Roman"/>
          <w:sz w:val="24"/>
          <w:szCs w:val="24"/>
        </w:rPr>
      </w:pPr>
      <w:r w:rsidRPr="00B13C7A">
        <w:rPr>
          <w:rFonts w:ascii="Times New Roman" w:eastAsia="Calibri" w:hAnsi="Times New Roman" w:cs="Times New Roman"/>
          <w:sz w:val="24"/>
          <w:szCs w:val="24"/>
        </w:rPr>
        <w:t xml:space="preserve">С. Н. Чистякова. Профессиональные пробы и выбор профессии, книга для учителя, Издательство </w:t>
      </w:r>
      <w:r w:rsidR="002A0963">
        <w:rPr>
          <w:rFonts w:ascii="Times New Roman" w:eastAsia="Calibri" w:hAnsi="Times New Roman" w:cs="Times New Roman"/>
          <w:sz w:val="24"/>
          <w:szCs w:val="24"/>
        </w:rPr>
        <w:t>«</w:t>
      </w:r>
      <w:r w:rsidRPr="00B13C7A">
        <w:rPr>
          <w:rFonts w:ascii="Times New Roman" w:eastAsia="Calibri" w:hAnsi="Times New Roman" w:cs="Times New Roman"/>
          <w:sz w:val="24"/>
          <w:szCs w:val="24"/>
        </w:rPr>
        <w:t>Просвещение</w:t>
      </w:r>
      <w:r w:rsidR="002A0963">
        <w:rPr>
          <w:rFonts w:ascii="Times New Roman" w:eastAsia="Calibri" w:hAnsi="Times New Roman" w:cs="Times New Roman"/>
          <w:sz w:val="24"/>
          <w:szCs w:val="24"/>
        </w:rPr>
        <w:t>»</w:t>
      </w:r>
      <w:r w:rsidRPr="00B13C7A">
        <w:rPr>
          <w:rFonts w:ascii="Times New Roman" w:eastAsia="Calibri" w:hAnsi="Times New Roman" w:cs="Times New Roman"/>
          <w:sz w:val="24"/>
          <w:szCs w:val="24"/>
        </w:rPr>
        <w:t>.</w:t>
      </w:r>
    </w:p>
    <w:p w:rsidR="00B22CE6" w:rsidRPr="00B13C7A" w:rsidRDefault="00B22CE6" w:rsidP="00B13C7A">
      <w:pPr>
        <w:spacing w:after="0" w:line="240" w:lineRule="auto"/>
        <w:ind w:firstLine="709"/>
        <w:jc w:val="both"/>
        <w:rPr>
          <w:rFonts w:ascii="Times New Roman" w:eastAsia="Calibri" w:hAnsi="Times New Roman" w:cs="Times New Roman"/>
          <w:sz w:val="24"/>
          <w:szCs w:val="24"/>
        </w:rPr>
      </w:pPr>
      <w:r w:rsidRPr="00B13C7A">
        <w:rPr>
          <w:rFonts w:ascii="Times New Roman" w:eastAsia="Calibri" w:hAnsi="Times New Roman" w:cs="Times New Roman"/>
          <w:sz w:val="24"/>
          <w:szCs w:val="24"/>
        </w:rPr>
        <w:t xml:space="preserve">Е.А. Климов. Психология профессионального самоопределения (3-е изд., стер.) учеб. </w:t>
      </w:r>
      <w:r w:rsidR="002A0963" w:rsidRPr="00B13C7A">
        <w:rPr>
          <w:rFonts w:ascii="Times New Roman" w:eastAsia="Calibri" w:hAnsi="Times New Roman" w:cs="Times New Roman"/>
          <w:sz w:val="24"/>
          <w:szCs w:val="24"/>
        </w:rPr>
        <w:t>П</w:t>
      </w:r>
      <w:r w:rsidRPr="00B13C7A">
        <w:rPr>
          <w:rFonts w:ascii="Times New Roman" w:eastAsia="Calibri" w:hAnsi="Times New Roman" w:cs="Times New Roman"/>
          <w:sz w:val="24"/>
          <w:szCs w:val="24"/>
        </w:rPr>
        <w:t xml:space="preserve">особие 304 стр., 2007 г. Издательство: </w:t>
      </w:r>
      <w:hyperlink r:id="rId7" w:history="1">
        <w:r w:rsidRPr="00B13C7A">
          <w:rPr>
            <w:rFonts w:ascii="Times New Roman" w:eastAsia="Calibri" w:hAnsi="Times New Roman" w:cs="Times New Roman"/>
            <w:sz w:val="24"/>
            <w:szCs w:val="24"/>
          </w:rPr>
          <w:t>Академия</w:t>
        </w:r>
      </w:hyperlink>
      <w:r w:rsidRPr="00B13C7A">
        <w:rPr>
          <w:rFonts w:ascii="Times New Roman" w:eastAsia="Calibri" w:hAnsi="Times New Roman" w:cs="Times New Roman"/>
          <w:sz w:val="24"/>
          <w:szCs w:val="24"/>
        </w:rPr>
        <w:t>.</w:t>
      </w:r>
    </w:p>
    <w:p w:rsidR="00B22CE6" w:rsidRPr="00B13C7A" w:rsidRDefault="00F66030" w:rsidP="00B13C7A">
      <w:pPr>
        <w:spacing w:after="0" w:line="240" w:lineRule="auto"/>
        <w:ind w:firstLine="709"/>
        <w:jc w:val="both"/>
        <w:rPr>
          <w:rFonts w:ascii="Times New Roman" w:eastAsia="Calibri" w:hAnsi="Times New Roman" w:cs="Times New Roman"/>
          <w:sz w:val="24"/>
          <w:szCs w:val="24"/>
        </w:rPr>
      </w:pPr>
      <w:r w:rsidRPr="00B13C7A">
        <w:rPr>
          <w:rFonts w:ascii="Times New Roman" w:eastAsia="Calibri" w:hAnsi="Times New Roman" w:cs="Times New Roman"/>
          <w:sz w:val="24"/>
          <w:szCs w:val="24"/>
        </w:rPr>
        <w:t xml:space="preserve">Кривых С.В. и др. Формирование социальной </w:t>
      </w:r>
      <w:proofErr w:type="gramStart"/>
      <w:r w:rsidR="00986FF4" w:rsidRPr="00B13C7A">
        <w:rPr>
          <w:rFonts w:ascii="Times New Roman" w:eastAsia="Calibri" w:hAnsi="Times New Roman" w:cs="Times New Roman"/>
          <w:sz w:val="24"/>
          <w:szCs w:val="24"/>
        </w:rPr>
        <w:t>зрелости  учащихся</w:t>
      </w:r>
      <w:proofErr w:type="gramEnd"/>
      <w:r w:rsidR="00986FF4" w:rsidRPr="00B13C7A">
        <w:rPr>
          <w:rFonts w:ascii="Times New Roman" w:eastAsia="Calibri" w:hAnsi="Times New Roman" w:cs="Times New Roman"/>
          <w:sz w:val="24"/>
          <w:szCs w:val="24"/>
        </w:rPr>
        <w:t xml:space="preserve"> средствами профессиональных проб и социальных практик.  Учебно-методическое пособие, Санкт-Петербург, 2014, 139с.</w:t>
      </w:r>
    </w:p>
    <w:p w:rsidR="00B22CE6" w:rsidRPr="00B13C7A" w:rsidRDefault="00B22CE6" w:rsidP="00F545F5">
      <w:pPr>
        <w:spacing w:after="0" w:line="240" w:lineRule="auto"/>
        <w:jc w:val="both"/>
        <w:rPr>
          <w:rFonts w:ascii="Times New Roman" w:eastAsia="Times New Roman" w:hAnsi="Times New Roman" w:cs="Times New Roman"/>
          <w:b/>
          <w:sz w:val="24"/>
          <w:szCs w:val="24"/>
          <w:lang w:eastAsia="ru-RU"/>
        </w:rPr>
      </w:pPr>
      <w:r w:rsidRPr="00B13C7A">
        <w:rPr>
          <w:rFonts w:ascii="Times New Roman" w:eastAsia="Times New Roman" w:hAnsi="Times New Roman" w:cs="Times New Roman"/>
          <w:b/>
          <w:sz w:val="24"/>
          <w:szCs w:val="24"/>
          <w:lang w:eastAsia="ru-RU"/>
        </w:rPr>
        <w:t>Материально- техническое обеспечение</w:t>
      </w:r>
      <w:r w:rsidR="00F545F5">
        <w:rPr>
          <w:rFonts w:ascii="Times New Roman" w:eastAsia="Times New Roman" w:hAnsi="Times New Roman" w:cs="Times New Roman"/>
          <w:b/>
          <w:sz w:val="24"/>
          <w:szCs w:val="24"/>
          <w:lang w:eastAsia="ru-RU"/>
        </w:rPr>
        <w:t>:</w:t>
      </w:r>
      <w:r w:rsidRPr="00B13C7A">
        <w:rPr>
          <w:rFonts w:ascii="Times New Roman" w:eastAsia="Calibri" w:hAnsi="Times New Roman" w:cs="Times New Roman"/>
          <w:b/>
          <w:bCs/>
          <w:color w:val="000000"/>
          <w:sz w:val="24"/>
          <w:szCs w:val="24"/>
        </w:rPr>
        <w:t xml:space="preserve"> </w:t>
      </w:r>
    </w:p>
    <w:p w:rsidR="00B22CE6" w:rsidRPr="00B13C7A" w:rsidRDefault="00B22CE6" w:rsidP="00B13C7A">
      <w:pPr>
        <w:spacing w:after="0" w:line="240" w:lineRule="auto"/>
        <w:ind w:firstLine="709"/>
        <w:jc w:val="both"/>
        <w:rPr>
          <w:rFonts w:ascii="Times New Roman" w:eastAsia="Calibri" w:hAnsi="Times New Roman" w:cs="Times New Roman"/>
          <w:bCs/>
          <w:color w:val="000000"/>
          <w:sz w:val="24"/>
          <w:szCs w:val="24"/>
        </w:rPr>
      </w:pPr>
      <w:r w:rsidRPr="00B13C7A">
        <w:rPr>
          <w:rFonts w:ascii="Times New Roman" w:eastAsia="Calibri" w:hAnsi="Times New Roman" w:cs="Times New Roman"/>
          <w:bCs/>
          <w:color w:val="000000"/>
          <w:sz w:val="24"/>
          <w:szCs w:val="24"/>
        </w:rPr>
        <w:t xml:space="preserve">Оборудование </w:t>
      </w:r>
      <w:r w:rsidR="0009195C" w:rsidRPr="00B13C7A">
        <w:rPr>
          <w:rFonts w:ascii="Times New Roman" w:eastAsia="Calibri" w:hAnsi="Times New Roman" w:cs="Times New Roman"/>
          <w:color w:val="000000"/>
          <w:sz w:val="24"/>
          <w:szCs w:val="24"/>
        </w:rPr>
        <w:t>мастерской парикмахеров</w:t>
      </w:r>
      <w:r w:rsidRPr="00B13C7A">
        <w:rPr>
          <w:rFonts w:ascii="Times New Roman" w:eastAsia="Calibri" w:hAnsi="Times New Roman" w:cs="Times New Roman"/>
          <w:color w:val="000000"/>
          <w:sz w:val="24"/>
          <w:szCs w:val="24"/>
        </w:rPr>
        <w:t xml:space="preserve"> </w:t>
      </w:r>
      <w:r w:rsidRPr="00B13C7A">
        <w:rPr>
          <w:rFonts w:ascii="Times New Roman" w:eastAsia="Calibri" w:hAnsi="Times New Roman" w:cs="Times New Roman"/>
          <w:bCs/>
          <w:color w:val="000000"/>
          <w:sz w:val="24"/>
          <w:szCs w:val="24"/>
        </w:rPr>
        <w:t>и рабочих мест</w:t>
      </w:r>
      <w:r w:rsidR="00986FF4" w:rsidRPr="00B13C7A">
        <w:rPr>
          <w:rFonts w:ascii="Times New Roman" w:eastAsia="Calibri" w:hAnsi="Times New Roman" w:cs="Times New Roman"/>
          <w:bCs/>
          <w:color w:val="000000"/>
          <w:sz w:val="24"/>
          <w:szCs w:val="24"/>
        </w:rPr>
        <w:t xml:space="preserve">; </w:t>
      </w:r>
      <w:r w:rsidRPr="00B13C7A">
        <w:rPr>
          <w:rFonts w:ascii="Times New Roman" w:eastAsia="Calibri" w:hAnsi="Times New Roman" w:cs="Times New Roman"/>
          <w:bCs/>
          <w:color w:val="000000"/>
          <w:sz w:val="24"/>
          <w:szCs w:val="24"/>
        </w:rPr>
        <w:t>наличие персональных компьютеров с доступом в Интернет,</w:t>
      </w:r>
      <w:r w:rsidR="00192A40" w:rsidRPr="00B13C7A">
        <w:rPr>
          <w:rFonts w:ascii="Times New Roman" w:eastAsia="Times New Roman" w:hAnsi="Times New Roman" w:cs="Times New Roman"/>
          <w:sz w:val="24"/>
          <w:szCs w:val="24"/>
          <w:lang w:eastAsia="ru-RU"/>
        </w:rPr>
        <w:t xml:space="preserve"> </w:t>
      </w:r>
      <w:r w:rsidRPr="00B13C7A">
        <w:rPr>
          <w:rFonts w:ascii="Times New Roman" w:eastAsia="Times New Roman" w:hAnsi="Times New Roman" w:cs="Times New Roman"/>
          <w:sz w:val="24"/>
          <w:szCs w:val="24"/>
          <w:lang w:eastAsia="ru-RU"/>
        </w:rPr>
        <w:t>интерактивная доска, проектор.</w:t>
      </w:r>
    </w:p>
    <w:p w:rsidR="00B22CE6" w:rsidRPr="00B13C7A" w:rsidRDefault="00B22CE6" w:rsidP="00F545F5">
      <w:pPr>
        <w:spacing w:after="0" w:line="240" w:lineRule="auto"/>
        <w:jc w:val="both"/>
        <w:rPr>
          <w:rFonts w:ascii="Times New Roman" w:eastAsia="Calibri" w:hAnsi="Times New Roman" w:cs="Times New Roman"/>
          <w:b/>
          <w:color w:val="000000"/>
          <w:sz w:val="24"/>
          <w:szCs w:val="24"/>
        </w:rPr>
      </w:pPr>
      <w:r w:rsidRPr="00B13C7A">
        <w:rPr>
          <w:rFonts w:ascii="Times New Roman" w:eastAsia="Calibri" w:hAnsi="Times New Roman" w:cs="Times New Roman"/>
          <w:b/>
          <w:color w:val="000000"/>
          <w:sz w:val="24"/>
          <w:szCs w:val="24"/>
        </w:rPr>
        <w:t>Интернет-ресурсы</w:t>
      </w:r>
      <w:r w:rsidR="00F545F5">
        <w:rPr>
          <w:rFonts w:ascii="Times New Roman" w:eastAsia="Calibri" w:hAnsi="Times New Roman" w:cs="Times New Roman"/>
          <w:b/>
          <w:color w:val="000000"/>
          <w:sz w:val="24"/>
          <w:szCs w:val="24"/>
        </w:rPr>
        <w:t>:</w:t>
      </w:r>
    </w:p>
    <w:p w:rsidR="00B22CE6" w:rsidRPr="00B13C7A" w:rsidRDefault="00602B29" w:rsidP="00B13C7A">
      <w:pPr>
        <w:spacing w:after="0" w:line="240" w:lineRule="auto"/>
        <w:ind w:firstLine="709"/>
        <w:jc w:val="both"/>
        <w:rPr>
          <w:rFonts w:ascii="Times New Roman" w:eastAsia="Calibri" w:hAnsi="Times New Roman" w:cs="Times New Roman"/>
          <w:b/>
          <w:color w:val="000000"/>
          <w:sz w:val="24"/>
          <w:szCs w:val="24"/>
        </w:rPr>
      </w:pPr>
      <w:hyperlink r:id="rId8" w:history="1">
        <w:r w:rsidR="00B22CE6" w:rsidRPr="00B13C7A">
          <w:rPr>
            <w:rFonts w:ascii="Times New Roman" w:eastAsia="Calibri" w:hAnsi="Times New Roman" w:cs="Times New Roman"/>
            <w:b/>
            <w:color w:val="0000FF"/>
            <w:sz w:val="24"/>
            <w:szCs w:val="24"/>
            <w:u w:val="single"/>
          </w:rPr>
          <w:t>http://www.coderussia.ru/ru/index.html</w:t>
        </w:r>
      </w:hyperlink>
    </w:p>
    <w:p w:rsidR="00B22CE6" w:rsidRPr="00B13C7A" w:rsidRDefault="00602B29" w:rsidP="00B13C7A">
      <w:pPr>
        <w:spacing w:after="0" w:line="240" w:lineRule="auto"/>
        <w:ind w:firstLine="709"/>
        <w:jc w:val="both"/>
        <w:rPr>
          <w:rFonts w:ascii="Times New Roman" w:eastAsia="Calibri" w:hAnsi="Times New Roman" w:cs="Times New Roman"/>
          <w:b/>
          <w:color w:val="000000"/>
          <w:sz w:val="24"/>
          <w:szCs w:val="24"/>
        </w:rPr>
      </w:pPr>
      <w:hyperlink r:id="rId9" w:history="1">
        <w:r w:rsidR="00B22CE6" w:rsidRPr="00B13C7A">
          <w:rPr>
            <w:rFonts w:ascii="Times New Roman" w:eastAsia="Calibri" w:hAnsi="Times New Roman" w:cs="Times New Roman"/>
            <w:b/>
            <w:color w:val="0000FF"/>
            <w:sz w:val="24"/>
            <w:szCs w:val="24"/>
            <w:u w:val="single"/>
          </w:rPr>
          <w:t>http://www.coderussia.ru/teachers.html</w:t>
        </w:r>
      </w:hyperlink>
    </w:p>
    <w:p w:rsidR="00B22CE6" w:rsidRPr="00B13C7A" w:rsidRDefault="00B22CE6" w:rsidP="00B13C7A">
      <w:pPr>
        <w:spacing w:after="0" w:line="240" w:lineRule="auto"/>
        <w:ind w:firstLine="709"/>
        <w:jc w:val="both"/>
        <w:rPr>
          <w:rFonts w:ascii="Times New Roman" w:eastAsia="Times New Roman" w:hAnsi="Times New Roman" w:cs="Times New Roman"/>
          <w:sz w:val="24"/>
          <w:szCs w:val="24"/>
          <w:lang w:eastAsia="ru-RU"/>
        </w:rPr>
      </w:pPr>
    </w:p>
    <w:p w:rsidR="001F14D9" w:rsidRPr="00B13C7A" w:rsidRDefault="001F14D9" w:rsidP="00B13C7A">
      <w:pPr>
        <w:spacing w:after="0" w:line="240" w:lineRule="auto"/>
        <w:ind w:firstLine="709"/>
        <w:jc w:val="both"/>
        <w:rPr>
          <w:rFonts w:ascii="Times New Roman" w:eastAsia="Times New Roman" w:hAnsi="Times New Roman" w:cs="Times New Roman"/>
          <w:sz w:val="24"/>
          <w:szCs w:val="24"/>
          <w:lang w:eastAsia="ru-RU"/>
        </w:rPr>
      </w:pPr>
      <w:bookmarkStart w:id="1" w:name="прил1"/>
      <w:r w:rsidRPr="00B13C7A">
        <w:rPr>
          <w:rFonts w:ascii="Times New Roman" w:eastAsia="Times New Roman" w:hAnsi="Times New Roman" w:cs="Times New Roman"/>
          <w:sz w:val="24"/>
          <w:szCs w:val="24"/>
          <w:lang w:eastAsia="ru-RU"/>
        </w:rPr>
        <w:br w:type="page"/>
      </w:r>
    </w:p>
    <w:p w:rsidR="00D543A5" w:rsidRDefault="0029000A" w:rsidP="002A0963">
      <w:pPr>
        <w:spacing w:after="0" w:line="240" w:lineRule="auto"/>
        <w:ind w:firstLine="709"/>
        <w:jc w:val="center"/>
        <w:rPr>
          <w:rFonts w:ascii="Times New Roman" w:eastAsia="Times New Roman" w:hAnsi="Times New Roman" w:cs="Times New Roman"/>
          <w:b/>
          <w:sz w:val="24"/>
          <w:szCs w:val="24"/>
          <w:lang w:eastAsia="ru-RU"/>
        </w:rPr>
      </w:pPr>
      <w:r w:rsidRPr="00B13C7A">
        <w:rPr>
          <w:rFonts w:ascii="Times New Roman" w:eastAsia="Times New Roman" w:hAnsi="Times New Roman" w:cs="Times New Roman"/>
          <w:b/>
          <w:sz w:val="24"/>
          <w:szCs w:val="24"/>
          <w:lang w:eastAsia="ru-RU"/>
        </w:rPr>
        <w:lastRenderedPageBreak/>
        <w:t>Глоссарий</w:t>
      </w:r>
    </w:p>
    <w:p w:rsidR="002A0963" w:rsidRPr="00B13C7A" w:rsidRDefault="002A0963" w:rsidP="002A0963">
      <w:pPr>
        <w:spacing w:after="0" w:line="240" w:lineRule="auto"/>
        <w:ind w:firstLine="709"/>
        <w:jc w:val="center"/>
        <w:rPr>
          <w:rStyle w:val="20"/>
          <w:rFonts w:ascii="Calibri" w:eastAsiaTheme="minorHAnsi" w:hAnsi="Calibri" w:cs="Calibri"/>
          <w:b w:val="0"/>
          <w:bCs w:val="0"/>
          <w:i w:val="0"/>
          <w:iCs w:val="0"/>
          <w:color w:val="000000"/>
          <w:sz w:val="24"/>
          <w:szCs w:val="24"/>
          <w:shd w:val="clear" w:color="auto" w:fill="FFFFFF"/>
        </w:rPr>
      </w:pPr>
    </w:p>
    <w:p w:rsidR="00D543A5" w:rsidRPr="00B13C7A" w:rsidRDefault="00D543A5" w:rsidP="00B13C7A">
      <w:pPr>
        <w:spacing w:after="0" w:line="240" w:lineRule="auto"/>
        <w:ind w:firstLine="709"/>
        <w:jc w:val="both"/>
        <w:rPr>
          <w:rFonts w:ascii="Times New Roman" w:eastAsia="Times New Roman" w:hAnsi="Times New Roman" w:cs="Times New Roman"/>
          <w:color w:val="292929"/>
          <w:sz w:val="24"/>
          <w:szCs w:val="24"/>
          <w:lang w:eastAsia="ru-RU"/>
        </w:rPr>
      </w:pPr>
      <w:r w:rsidRPr="00B13C7A">
        <w:rPr>
          <w:rFonts w:ascii="Times New Roman" w:eastAsia="Times New Roman" w:hAnsi="Times New Roman" w:cs="Times New Roman"/>
          <w:b/>
          <w:color w:val="292929"/>
          <w:sz w:val="24"/>
          <w:szCs w:val="24"/>
          <w:lang w:eastAsia="ru-RU"/>
        </w:rPr>
        <w:t>Форма головы </w:t>
      </w:r>
      <w:r w:rsidRPr="00B13C7A">
        <w:rPr>
          <w:rFonts w:ascii="Times New Roman" w:eastAsia="Times New Roman" w:hAnsi="Times New Roman" w:cs="Times New Roman"/>
          <w:color w:val="292929"/>
          <w:sz w:val="24"/>
          <w:szCs w:val="24"/>
          <w:lang w:eastAsia="ru-RU"/>
        </w:rPr>
        <w:t>– контур головы или черепа; в значительной степени определяет естественное направление роста и поведения волос</w:t>
      </w:r>
    </w:p>
    <w:p w:rsidR="00D543A5" w:rsidRPr="00B13C7A" w:rsidRDefault="00D543A5" w:rsidP="00B13C7A">
      <w:pPr>
        <w:spacing w:after="0" w:line="240" w:lineRule="auto"/>
        <w:ind w:firstLine="709"/>
        <w:jc w:val="both"/>
        <w:rPr>
          <w:rFonts w:ascii="Times New Roman" w:eastAsia="Times New Roman" w:hAnsi="Times New Roman" w:cs="Times New Roman"/>
          <w:color w:val="292929"/>
          <w:sz w:val="24"/>
          <w:szCs w:val="24"/>
          <w:lang w:eastAsia="ru-RU"/>
        </w:rPr>
      </w:pPr>
      <w:r w:rsidRPr="00B13C7A">
        <w:rPr>
          <w:rFonts w:ascii="Times New Roman" w:eastAsia="Times New Roman" w:hAnsi="Times New Roman" w:cs="Times New Roman"/>
          <w:color w:val="292929"/>
          <w:sz w:val="24"/>
          <w:szCs w:val="24"/>
          <w:lang w:eastAsia="ru-RU"/>
        </w:rPr>
        <w:t xml:space="preserve"> </w:t>
      </w:r>
      <w:r w:rsidRPr="00B13C7A">
        <w:rPr>
          <w:rFonts w:ascii="Times New Roman" w:eastAsia="Times New Roman" w:hAnsi="Times New Roman" w:cs="Times New Roman"/>
          <w:b/>
          <w:color w:val="292929"/>
          <w:sz w:val="24"/>
          <w:szCs w:val="24"/>
          <w:lang w:eastAsia="ru-RU"/>
        </w:rPr>
        <w:t>Волосы</w:t>
      </w:r>
      <w:r w:rsidRPr="00B13C7A">
        <w:rPr>
          <w:rFonts w:ascii="Times New Roman" w:eastAsia="Times New Roman" w:hAnsi="Times New Roman" w:cs="Times New Roman"/>
          <w:color w:val="292929"/>
          <w:sz w:val="24"/>
          <w:szCs w:val="24"/>
          <w:lang w:eastAsia="ru-RU"/>
        </w:rPr>
        <w:t> – ороговевшее нитевидное образование, растущее из кожи человека, животных, имеет конусообразное строение, состоит из головки и конца, волосы могут быть разных видов, типов, различаются по цвету.  Покрывают 95% кожи человека; продолжительность жизни волос зависит от их вида; волосы на голове «живут» от 2 до 4 лет.</w:t>
      </w:r>
    </w:p>
    <w:p w:rsidR="00D543A5" w:rsidRPr="00B13C7A" w:rsidRDefault="00D543A5" w:rsidP="00B13C7A">
      <w:pPr>
        <w:spacing w:after="0" w:line="240" w:lineRule="auto"/>
        <w:ind w:firstLine="709"/>
        <w:jc w:val="both"/>
        <w:rPr>
          <w:rFonts w:ascii="Times New Roman" w:eastAsia="Times New Roman" w:hAnsi="Times New Roman" w:cs="Times New Roman"/>
          <w:color w:val="292929"/>
          <w:sz w:val="24"/>
          <w:szCs w:val="24"/>
          <w:lang w:eastAsia="ru-RU"/>
        </w:rPr>
      </w:pPr>
      <w:r w:rsidRPr="00B13C7A">
        <w:rPr>
          <w:rFonts w:ascii="Times New Roman" w:eastAsia="Times New Roman" w:hAnsi="Times New Roman" w:cs="Times New Roman"/>
          <w:b/>
          <w:color w:val="292929"/>
          <w:sz w:val="24"/>
          <w:szCs w:val="24"/>
          <w:lang w:eastAsia="ru-RU"/>
        </w:rPr>
        <w:t>Прядь</w:t>
      </w:r>
      <w:r w:rsidRPr="00B13C7A">
        <w:rPr>
          <w:rFonts w:ascii="Times New Roman" w:eastAsia="Times New Roman" w:hAnsi="Times New Roman" w:cs="Times New Roman"/>
          <w:color w:val="292929"/>
          <w:sz w:val="24"/>
          <w:szCs w:val="24"/>
          <w:lang w:eastAsia="ru-RU"/>
        </w:rPr>
        <w:t> – пучок прилегающих друг к другу волос из одной зоны головы, идущих в одном направлении, обычно около 1 см шириной.</w:t>
      </w:r>
    </w:p>
    <w:p w:rsidR="00D543A5" w:rsidRPr="00B13C7A" w:rsidRDefault="00D543A5" w:rsidP="00B13C7A">
      <w:pPr>
        <w:spacing w:after="0" w:line="240" w:lineRule="auto"/>
        <w:ind w:firstLine="709"/>
        <w:jc w:val="both"/>
        <w:rPr>
          <w:rFonts w:ascii="Times New Roman" w:eastAsia="Times New Roman" w:hAnsi="Times New Roman" w:cs="Times New Roman"/>
          <w:color w:val="292929"/>
          <w:sz w:val="24"/>
          <w:szCs w:val="24"/>
          <w:lang w:eastAsia="ru-RU"/>
        </w:rPr>
      </w:pPr>
      <w:r w:rsidRPr="00B13C7A">
        <w:rPr>
          <w:rFonts w:ascii="Times New Roman" w:eastAsia="Times New Roman" w:hAnsi="Times New Roman" w:cs="Times New Roman"/>
          <w:b/>
          <w:color w:val="292929"/>
          <w:sz w:val="24"/>
          <w:szCs w:val="24"/>
          <w:lang w:eastAsia="ru-RU"/>
        </w:rPr>
        <w:t>Коса́</w:t>
      </w:r>
      <w:r w:rsidRPr="00B13C7A">
        <w:rPr>
          <w:rFonts w:ascii="Times New Roman" w:eastAsia="Times New Roman" w:hAnsi="Times New Roman" w:cs="Times New Roman"/>
          <w:color w:val="292929"/>
          <w:sz w:val="24"/>
          <w:szCs w:val="24"/>
          <w:lang w:eastAsia="ru-RU"/>
        </w:rPr>
        <w:t xml:space="preserve"> — причёска, при которой несколько прядей волос на голове человека сплетаются </w:t>
      </w:r>
      <w:proofErr w:type="spellStart"/>
      <w:proofErr w:type="gramStart"/>
      <w:r w:rsidRPr="00B13C7A">
        <w:rPr>
          <w:rFonts w:ascii="Times New Roman" w:eastAsia="Times New Roman" w:hAnsi="Times New Roman" w:cs="Times New Roman"/>
          <w:color w:val="292929"/>
          <w:sz w:val="24"/>
          <w:szCs w:val="24"/>
          <w:lang w:eastAsia="ru-RU"/>
        </w:rPr>
        <w:t>вместе,плетение</w:t>
      </w:r>
      <w:proofErr w:type="spellEnd"/>
      <w:proofErr w:type="gramEnd"/>
      <w:r w:rsidRPr="00B13C7A">
        <w:rPr>
          <w:rFonts w:ascii="Times New Roman" w:eastAsia="Times New Roman" w:hAnsi="Times New Roman" w:cs="Times New Roman"/>
          <w:color w:val="292929"/>
          <w:sz w:val="24"/>
          <w:szCs w:val="24"/>
          <w:lang w:eastAsia="ru-RU"/>
        </w:rPr>
        <w:t xml:space="preserve"> длинных волос, из волос как натуральных, так и искусственных, является популярной деталью мужских и женских причесок.</w:t>
      </w:r>
    </w:p>
    <w:p w:rsidR="0029000A" w:rsidRPr="00B13C7A" w:rsidRDefault="00F714FB" w:rsidP="00B13C7A">
      <w:pPr>
        <w:spacing w:after="0" w:line="240" w:lineRule="auto"/>
        <w:ind w:firstLine="709"/>
        <w:jc w:val="both"/>
        <w:rPr>
          <w:rFonts w:ascii="Times New Roman" w:eastAsia="Times New Roman" w:hAnsi="Times New Roman" w:cs="Times New Roman"/>
          <w:color w:val="292929"/>
          <w:sz w:val="24"/>
          <w:szCs w:val="24"/>
          <w:lang w:eastAsia="ru-RU"/>
        </w:rPr>
      </w:pPr>
      <w:r w:rsidRPr="00B13C7A">
        <w:rPr>
          <w:rFonts w:ascii="Times New Roman" w:eastAsia="Times New Roman" w:hAnsi="Times New Roman" w:cs="Times New Roman"/>
          <w:b/>
          <w:color w:val="292929"/>
          <w:sz w:val="24"/>
          <w:szCs w:val="24"/>
          <w:lang w:eastAsia="ru-RU"/>
        </w:rPr>
        <w:t>Лак для волос</w:t>
      </w:r>
      <w:r w:rsidRPr="00B13C7A">
        <w:rPr>
          <w:rFonts w:ascii="Times New Roman" w:eastAsia="Times New Roman" w:hAnsi="Times New Roman" w:cs="Times New Roman"/>
          <w:color w:val="292929"/>
          <w:sz w:val="24"/>
          <w:szCs w:val="24"/>
          <w:lang w:eastAsia="ru-RU"/>
        </w:rPr>
        <w:t> – жидкое или аэрозольное средство для фиксации волос в прическе и придания волосам блеска; с помощью некоторых лаков волосам придаются те или иные оттенки.</w:t>
      </w:r>
    </w:p>
    <w:p w:rsidR="00D543A5" w:rsidRPr="00B13C7A" w:rsidRDefault="00D543A5" w:rsidP="00B13C7A">
      <w:pPr>
        <w:spacing w:after="0" w:line="240" w:lineRule="auto"/>
        <w:ind w:firstLine="709"/>
        <w:jc w:val="both"/>
        <w:rPr>
          <w:rFonts w:ascii="Times New Roman" w:eastAsia="Times New Roman" w:hAnsi="Times New Roman" w:cs="Times New Roman"/>
          <w:color w:val="292929"/>
          <w:sz w:val="24"/>
          <w:szCs w:val="24"/>
          <w:lang w:eastAsia="ru-RU"/>
        </w:rPr>
      </w:pPr>
      <w:proofErr w:type="spellStart"/>
      <w:r w:rsidRPr="00B13C7A">
        <w:rPr>
          <w:rFonts w:ascii="Times New Roman" w:eastAsia="Times New Roman" w:hAnsi="Times New Roman" w:cs="Times New Roman"/>
          <w:b/>
          <w:color w:val="292929"/>
          <w:sz w:val="24"/>
          <w:szCs w:val="24"/>
          <w:lang w:eastAsia="ru-RU"/>
        </w:rPr>
        <w:t>Стайлинг</w:t>
      </w:r>
      <w:proofErr w:type="spellEnd"/>
      <w:r w:rsidRPr="00B13C7A">
        <w:rPr>
          <w:rFonts w:ascii="Times New Roman" w:eastAsia="Times New Roman" w:hAnsi="Times New Roman" w:cs="Times New Roman"/>
          <w:color w:val="292929"/>
          <w:sz w:val="24"/>
          <w:szCs w:val="24"/>
          <w:lang w:eastAsia="ru-RU"/>
        </w:rPr>
        <w:t> – прием оформления прически с применением воска или новейших средств косметики по уходу за волосами.</w:t>
      </w:r>
    </w:p>
    <w:p w:rsidR="00D543A5" w:rsidRPr="00B13C7A" w:rsidRDefault="00D543A5" w:rsidP="00B13C7A">
      <w:pPr>
        <w:spacing w:after="0" w:line="240" w:lineRule="auto"/>
        <w:ind w:firstLine="709"/>
        <w:jc w:val="both"/>
        <w:rPr>
          <w:rFonts w:ascii="Times New Roman" w:eastAsia="Times New Roman" w:hAnsi="Times New Roman" w:cs="Times New Roman"/>
          <w:color w:val="292929"/>
          <w:sz w:val="24"/>
          <w:szCs w:val="24"/>
          <w:lang w:eastAsia="ru-RU"/>
        </w:rPr>
      </w:pPr>
      <w:r w:rsidRPr="00B13C7A">
        <w:rPr>
          <w:rFonts w:ascii="Times New Roman" w:eastAsia="Times New Roman" w:hAnsi="Times New Roman" w:cs="Times New Roman"/>
          <w:b/>
          <w:color w:val="292929"/>
          <w:sz w:val="24"/>
          <w:szCs w:val="24"/>
          <w:lang w:eastAsia="ru-RU"/>
        </w:rPr>
        <w:t xml:space="preserve">Технология расчесывания волос расческой от концов прядей или </w:t>
      </w:r>
      <w:proofErr w:type="spellStart"/>
      <w:r w:rsidRPr="00B13C7A">
        <w:rPr>
          <w:rFonts w:ascii="Times New Roman" w:eastAsia="Times New Roman" w:hAnsi="Times New Roman" w:cs="Times New Roman"/>
          <w:b/>
          <w:color w:val="292929"/>
          <w:sz w:val="24"/>
          <w:szCs w:val="24"/>
          <w:lang w:eastAsia="ru-RU"/>
        </w:rPr>
        <w:t>начесывания</w:t>
      </w:r>
      <w:proofErr w:type="spellEnd"/>
      <w:r w:rsidRPr="00B13C7A">
        <w:rPr>
          <w:rFonts w:ascii="Times New Roman" w:eastAsia="Times New Roman" w:hAnsi="Times New Roman" w:cs="Times New Roman"/>
          <w:b/>
          <w:color w:val="292929"/>
          <w:sz w:val="24"/>
          <w:szCs w:val="24"/>
          <w:lang w:eastAsia="ru-RU"/>
        </w:rPr>
        <w:t xml:space="preserve"> волос расческой</w:t>
      </w:r>
      <w:r w:rsidRPr="00B13C7A">
        <w:rPr>
          <w:rFonts w:ascii="Times New Roman" w:eastAsia="Times New Roman" w:hAnsi="Times New Roman" w:cs="Times New Roman"/>
          <w:color w:val="292929"/>
          <w:sz w:val="24"/>
          <w:szCs w:val="24"/>
          <w:lang w:eastAsia="ru-RU"/>
        </w:rPr>
        <w:t xml:space="preserve"> – расчесывание волос небольшими прядками от кончиков к поверхности головы, посредством которого короткие волосы на голове укладываются мягкими пышным ковриком, образуя «подушечку», или базу прически; также называется </w:t>
      </w:r>
      <w:proofErr w:type="spellStart"/>
      <w:r w:rsidRPr="00B13C7A">
        <w:rPr>
          <w:rFonts w:ascii="Times New Roman" w:eastAsia="Times New Roman" w:hAnsi="Times New Roman" w:cs="Times New Roman"/>
          <w:color w:val="292929"/>
          <w:sz w:val="24"/>
          <w:szCs w:val="24"/>
          <w:lang w:eastAsia="ru-RU"/>
        </w:rPr>
        <w:t>начесыванием</w:t>
      </w:r>
      <w:proofErr w:type="spellEnd"/>
      <w:r w:rsidRPr="00B13C7A">
        <w:rPr>
          <w:rFonts w:ascii="Times New Roman" w:eastAsia="Times New Roman" w:hAnsi="Times New Roman" w:cs="Times New Roman"/>
          <w:color w:val="292929"/>
          <w:sz w:val="24"/>
          <w:szCs w:val="24"/>
          <w:lang w:eastAsia="ru-RU"/>
        </w:rPr>
        <w:t>, ворсованием или «плетением французских кружев».</w:t>
      </w:r>
    </w:p>
    <w:p w:rsidR="00D543A5" w:rsidRPr="00B13C7A" w:rsidRDefault="00D543A5" w:rsidP="00B13C7A">
      <w:pPr>
        <w:spacing w:after="0" w:line="240" w:lineRule="auto"/>
        <w:ind w:firstLine="709"/>
        <w:jc w:val="both"/>
        <w:rPr>
          <w:rFonts w:ascii="Times New Roman" w:eastAsia="Times New Roman" w:hAnsi="Times New Roman" w:cs="Times New Roman"/>
          <w:color w:val="292929"/>
          <w:sz w:val="24"/>
          <w:szCs w:val="24"/>
          <w:lang w:eastAsia="ru-RU"/>
        </w:rPr>
      </w:pPr>
      <w:r w:rsidRPr="00B13C7A">
        <w:rPr>
          <w:rFonts w:ascii="Times New Roman" w:eastAsia="Times New Roman" w:hAnsi="Times New Roman" w:cs="Times New Roman"/>
          <w:b/>
          <w:color w:val="292929"/>
          <w:sz w:val="24"/>
          <w:szCs w:val="24"/>
          <w:lang w:eastAsia="ru-RU"/>
        </w:rPr>
        <w:t xml:space="preserve">Технология расчесывания волос щеткой от концов или </w:t>
      </w:r>
      <w:proofErr w:type="spellStart"/>
      <w:r w:rsidRPr="00B13C7A">
        <w:rPr>
          <w:rFonts w:ascii="Times New Roman" w:eastAsia="Times New Roman" w:hAnsi="Times New Roman" w:cs="Times New Roman"/>
          <w:b/>
          <w:color w:val="292929"/>
          <w:sz w:val="24"/>
          <w:szCs w:val="24"/>
          <w:lang w:eastAsia="ru-RU"/>
        </w:rPr>
        <w:t>начесывания</w:t>
      </w:r>
      <w:proofErr w:type="spellEnd"/>
      <w:r w:rsidRPr="00B13C7A">
        <w:rPr>
          <w:rFonts w:ascii="Times New Roman" w:eastAsia="Times New Roman" w:hAnsi="Times New Roman" w:cs="Times New Roman"/>
          <w:b/>
          <w:color w:val="292929"/>
          <w:sz w:val="24"/>
          <w:szCs w:val="24"/>
          <w:lang w:eastAsia="ru-RU"/>
        </w:rPr>
        <w:t xml:space="preserve"> волос щеткой</w:t>
      </w:r>
      <w:r w:rsidRPr="00B13C7A">
        <w:rPr>
          <w:rFonts w:ascii="Times New Roman" w:eastAsia="Times New Roman" w:hAnsi="Times New Roman" w:cs="Times New Roman"/>
          <w:color w:val="292929"/>
          <w:sz w:val="24"/>
          <w:szCs w:val="24"/>
          <w:lang w:eastAsia="ru-RU"/>
        </w:rPr>
        <w:t xml:space="preserve"> – технология создания из волос высокой пышной «подушечки» </w:t>
      </w:r>
      <w:proofErr w:type="gramStart"/>
      <w:r w:rsidRPr="00B13C7A">
        <w:rPr>
          <w:rFonts w:ascii="Times New Roman" w:eastAsia="Times New Roman" w:hAnsi="Times New Roman" w:cs="Times New Roman"/>
          <w:color w:val="292929"/>
          <w:sz w:val="24"/>
          <w:szCs w:val="24"/>
          <w:lang w:eastAsia="ru-RU"/>
        </w:rPr>
        <w:t>в  верхней</w:t>
      </w:r>
      <w:proofErr w:type="gramEnd"/>
      <w:r w:rsidRPr="00B13C7A">
        <w:rPr>
          <w:rFonts w:ascii="Times New Roman" w:eastAsia="Times New Roman" w:hAnsi="Times New Roman" w:cs="Times New Roman"/>
          <w:color w:val="292929"/>
          <w:sz w:val="24"/>
          <w:szCs w:val="24"/>
          <w:lang w:eastAsia="ru-RU"/>
        </w:rPr>
        <w:t xml:space="preserve"> части головы или смешивания двух или большего числа паттернов локоны с целью создания равномерной и гладкой прически; также называется «кружевной отделкой».</w:t>
      </w:r>
    </w:p>
    <w:p w:rsidR="00D543A5" w:rsidRPr="00B13C7A" w:rsidRDefault="00D543A5" w:rsidP="00B13C7A">
      <w:pPr>
        <w:spacing w:after="0" w:line="240" w:lineRule="auto"/>
        <w:ind w:firstLine="709"/>
        <w:jc w:val="both"/>
        <w:rPr>
          <w:rFonts w:ascii="Times New Roman" w:eastAsia="Times New Roman" w:hAnsi="Times New Roman" w:cs="Times New Roman"/>
          <w:color w:val="292929"/>
          <w:sz w:val="24"/>
          <w:szCs w:val="24"/>
          <w:lang w:eastAsia="ru-RU"/>
        </w:rPr>
      </w:pPr>
    </w:p>
    <w:p w:rsidR="00D543A5" w:rsidRPr="00B13C7A" w:rsidRDefault="00D543A5" w:rsidP="00B13C7A">
      <w:pPr>
        <w:shd w:val="clear" w:color="auto" w:fill="FFFFFF"/>
        <w:spacing w:after="0" w:line="240" w:lineRule="auto"/>
        <w:ind w:firstLine="709"/>
        <w:jc w:val="both"/>
        <w:outlineLvl w:val="1"/>
        <w:rPr>
          <w:rFonts w:ascii="Times New Roman" w:eastAsia="Times New Roman" w:hAnsi="Times New Roman" w:cs="Times New Roman"/>
          <w:b/>
          <w:bCs/>
          <w:sz w:val="24"/>
          <w:szCs w:val="24"/>
          <w:lang w:eastAsia="ru-RU"/>
        </w:rPr>
      </w:pPr>
    </w:p>
    <w:p w:rsidR="00D543A5" w:rsidRPr="00B13C7A" w:rsidRDefault="00D543A5" w:rsidP="00B13C7A">
      <w:pPr>
        <w:shd w:val="clear" w:color="auto" w:fill="FFFFFF"/>
        <w:spacing w:after="0" w:line="240" w:lineRule="auto"/>
        <w:ind w:firstLine="709"/>
        <w:jc w:val="both"/>
        <w:outlineLvl w:val="1"/>
        <w:rPr>
          <w:rFonts w:ascii="Times New Roman" w:eastAsia="Times New Roman" w:hAnsi="Times New Roman" w:cs="Times New Roman"/>
          <w:b/>
          <w:bCs/>
          <w:sz w:val="24"/>
          <w:szCs w:val="24"/>
          <w:lang w:eastAsia="ru-RU"/>
        </w:rPr>
      </w:pPr>
    </w:p>
    <w:p w:rsidR="00224F27" w:rsidRPr="00B13C7A" w:rsidRDefault="00224F27" w:rsidP="002A0963">
      <w:pPr>
        <w:shd w:val="clear" w:color="auto" w:fill="FFFFFF"/>
        <w:spacing w:after="0" w:line="240" w:lineRule="auto"/>
        <w:ind w:firstLine="709"/>
        <w:jc w:val="right"/>
        <w:outlineLvl w:val="1"/>
        <w:rPr>
          <w:rFonts w:ascii="Times New Roman" w:eastAsia="Times New Roman" w:hAnsi="Times New Roman" w:cs="Times New Roman"/>
          <w:b/>
          <w:bCs/>
          <w:sz w:val="24"/>
          <w:szCs w:val="24"/>
          <w:lang w:eastAsia="ru-RU"/>
        </w:rPr>
      </w:pPr>
      <w:r w:rsidRPr="00B13C7A">
        <w:rPr>
          <w:rFonts w:ascii="Times New Roman" w:eastAsia="Times New Roman" w:hAnsi="Times New Roman" w:cs="Times New Roman"/>
          <w:b/>
          <w:bCs/>
          <w:sz w:val="24"/>
          <w:szCs w:val="24"/>
          <w:lang w:eastAsia="ru-RU"/>
        </w:rPr>
        <w:t>Приложение 1</w:t>
      </w:r>
      <w:r w:rsidR="002A0963">
        <w:rPr>
          <w:rFonts w:ascii="Times New Roman" w:eastAsia="Times New Roman" w:hAnsi="Times New Roman" w:cs="Times New Roman"/>
          <w:b/>
          <w:bCs/>
          <w:sz w:val="24"/>
          <w:szCs w:val="24"/>
          <w:lang w:eastAsia="ru-RU"/>
        </w:rPr>
        <w:t>.</w:t>
      </w:r>
    </w:p>
    <w:p w:rsidR="002A0963" w:rsidRDefault="002A0963" w:rsidP="002A0963">
      <w:pPr>
        <w:shd w:val="clear" w:color="auto" w:fill="FFFFFF"/>
        <w:spacing w:after="0" w:line="240" w:lineRule="auto"/>
        <w:ind w:firstLine="709"/>
        <w:jc w:val="center"/>
        <w:outlineLvl w:val="1"/>
        <w:rPr>
          <w:sz w:val="24"/>
          <w:szCs w:val="24"/>
        </w:rPr>
      </w:pPr>
    </w:p>
    <w:p w:rsidR="00CE7CAA" w:rsidRPr="00B13C7A" w:rsidRDefault="00602B29" w:rsidP="002A0963">
      <w:pPr>
        <w:shd w:val="clear" w:color="auto" w:fill="FFFFFF"/>
        <w:spacing w:after="0" w:line="240" w:lineRule="auto"/>
        <w:ind w:firstLine="709"/>
        <w:jc w:val="center"/>
        <w:outlineLvl w:val="1"/>
        <w:rPr>
          <w:rFonts w:ascii="Times New Roman" w:eastAsia="Times New Roman" w:hAnsi="Times New Roman" w:cs="Times New Roman"/>
          <w:b/>
          <w:bCs/>
          <w:sz w:val="24"/>
          <w:szCs w:val="24"/>
          <w:lang w:eastAsia="ru-RU"/>
        </w:rPr>
      </w:pPr>
      <w:hyperlink r:id="rId10" w:history="1">
        <w:r w:rsidR="00CE7CAA" w:rsidRPr="00B13C7A">
          <w:rPr>
            <w:rFonts w:ascii="Times New Roman" w:eastAsia="Times New Roman" w:hAnsi="Times New Roman" w:cs="Times New Roman"/>
            <w:b/>
            <w:bCs/>
            <w:sz w:val="24"/>
            <w:szCs w:val="24"/>
            <w:lang w:eastAsia="ru-RU"/>
          </w:rPr>
          <w:t>Методика диагностики свойств восприятия</w:t>
        </w:r>
      </w:hyperlink>
    </w:p>
    <w:p w:rsidR="00CE7CAA" w:rsidRPr="00B13C7A" w:rsidRDefault="00CE7CAA" w:rsidP="00B13C7A">
      <w:pPr>
        <w:shd w:val="clear" w:color="auto" w:fill="FFFFFF"/>
        <w:spacing w:after="0" w:line="240" w:lineRule="auto"/>
        <w:ind w:firstLine="709"/>
        <w:jc w:val="both"/>
        <w:outlineLvl w:val="1"/>
        <w:rPr>
          <w:rFonts w:ascii="Times New Roman" w:eastAsia="Times New Roman" w:hAnsi="Times New Roman" w:cs="Times New Roman"/>
          <w:b/>
          <w:bCs/>
          <w:color w:val="4D0000"/>
          <w:sz w:val="24"/>
          <w:szCs w:val="24"/>
          <w:lang w:eastAsia="ru-RU"/>
        </w:rPr>
      </w:pPr>
    </w:p>
    <w:p w:rsidR="00CE7CAA" w:rsidRPr="00B13C7A" w:rsidRDefault="00CE7CAA" w:rsidP="00B13C7A">
      <w:pPr>
        <w:shd w:val="clear" w:color="auto" w:fill="FFFFFF"/>
        <w:spacing w:after="0" w:line="240" w:lineRule="auto"/>
        <w:ind w:firstLine="709"/>
        <w:jc w:val="both"/>
        <w:rPr>
          <w:rFonts w:ascii="Times New Roman" w:eastAsia="Times New Roman" w:hAnsi="Times New Roman" w:cs="Times New Roman"/>
          <w:color w:val="292929"/>
          <w:sz w:val="24"/>
          <w:szCs w:val="24"/>
          <w:lang w:eastAsia="ru-RU"/>
        </w:rPr>
      </w:pPr>
      <w:r w:rsidRPr="00B13C7A">
        <w:rPr>
          <w:rFonts w:ascii="Times New Roman" w:eastAsia="Times New Roman" w:hAnsi="Times New Roman" w:cs="Times New Roman"/>
          <w:b/>
          <w:bCs/>
          <w:color w:val="292929"/>
          <w:sz w:val="24"/>
          <w:szCs w:val="24"/>
          <w:lang w:eastAsia="ru-RU"/>
        </w:rPr>
        <w:t>Возраст:</w:t>
      </w:r>
      <w:r w:rsidR="00224F27" w:rsidRPr="00B13C7A">
        <w:rPr>
          <w:rFonts w:ascii="Times New Roman" w:eastAsia="Times New Roman" w:hAnsi="Times New Roman" w:cs="Times New Roman"/>
          <w:color w:val="292929"/>
          <w:sz w:val="24"/>
          <w:szCs w:val="24"/>
          <w:lang w:eastAsia="ru-RU"/>
        </w:rPr>
        <w:t> подростки</w:t>
      </w:r>
      <w:r w:rsidRPr="00B13C7A">
        <w:rPr>
          <w:rFonts w:ascii="Times New Roman" w:eastAsia="Times New Roman" w:hAnsi="Times New Roman" w:cs="Times New Roman"/>
          <w:color w:val="292929"/>
          <w:sz w:val="24"/>
          <w:szCs w:val="24"/>
          <w:lang w:eastAsia="ru-RU"/>
        </w:rPr>
        <w:t>.</w:t>
      </w:r>
    </w:p>
    <w:p w:rsidR="00CE7CAA" w:rsidRPr="00B13C7A" w:rsidRDefault="00CE7CAA" w:rsidP="00B13C7A">
      <w:pPr>
        <w:shd w:val="clear" w:color="auto" w:fill="FFFFFF"/>
        <w:spacing w:after="0" w:line="240" w:lineRule="auto"/>
        <w:ind w:firstLine="709"/>
        <w:jc w:val="both"/>
        <w:rPr>
          <w:rFonts w:ascii="Times New Roman" w:eastAsia="Times New Roman" w:hAnsi="Times New Roman" w:cs="Times New Roman"/>
          <w:color w:val="292929"/>
          <w:sz w:val="24"/>
          <w:szCs w:val="24"/>
          <w:lang w:eastAsia="ru-RU"/>
        </w:rPr>
      </w:pPr>
      <w:r w:rsidRPr="00B13C7A">
        <w:rPr>
          <w:rFonts w:ascii="Times New Roman" w:eastAsia="Times New Roman" w:hAnsi="Times New Roman" w:cs="Times New Roman"/>
          <w:color w:val="292929"/>
          <w:sz w:val="24"/>
          <w:szCs w:val="24"/>
          <w:lang w:eastAsia="ru-RU"/>
        </w:rPr>
        <w:t> </w:t>
      </w:r>
      <w:r w:rsidRPr="00B13C7A">
        <w:rPr>
          <w:rFonts w:ascii="Times New Roman" w:eastAsia="Times New Roman" w:hAnsi="Times New Roman" w:cs="Times New Roman"/>
          <w:b/>
          <w:bCs/>
          <w:color w:val="292929"/>
          <w:sz w:val="24"/>
          <w:szCs w:val="24"/>
          <w:lang w:eastAsia="ru-RU"/>
        </w:rPr>
        <w:t> 1. Методика диагностики объема восприятия.</w:t>
      </w:r>
    </w:p>
    <w:p w:rsidR="00CE7CAA" w:rsidRPr="00B13C7A" w:rsidRDefault="00CE7CAA" w:rsidP="00B13C7A">
      <w:pPr>
        <w:shd w:val="clear" w:color="auto" w:fill="FFFFFF"/>
        <w:spacing w:after="0" w:line="240" w:lineRule="auto"/>
        <w:ind w:firstLine="709"/>
        <w:jc w:val="both"/>
        <w:rPr>
          <w:rFonts w:ascii="Times New Roman" w:eastAsia="Times New Roman" w:hAnsi="Times New Roman" w:cs="Times New Roman"/>
          <w:color w:val="292929"/>
          <w:sz w:val="24"/>
          <w:szCs w:val="24"/>
          <w:lang w:eastAsia="ru-RU"/>
        </w:rPr>
      </w:pPr>
      <w:r w:rsidRPr="00B13C7A">
        <w:rPr>
          <w:rFonts w:ascii="Times New Roman" w:eastAsia="Times New Roman" w:hAnsi="Times New Roman" w:cs="Times New Roman"/>
          <w:b/>
          <w:bCs/>
          <w:color w:val="292929"/>
          <w:sz w:val="24"/>
          <w:szCs w:val="24"/>
          <w:lang w:eastAsia="ru-RU"/>
        </w:rPr>
        <w:t>Назначение методики:</w:t>
      </w:r>
      <w:r w:rsidRPr="00B13C7A">
        <w:rPr>
          <w:rFonts w:ascii="Times New Roman" w:eastAsia="Times New Roman" w:hAnsi="Times New Roman" w:cs="Times New Roman"/>
          <w:color w:val="292929"/>
          <w:sz w:val="24"/>
          <w:szCs w:val="24"/>
          <w:lang w:eastAsia="ru-RU"/>
        </w:rPr>
        <w:t> анализ (диагностика) объема зрительного восприятия в зависимости от степени осмысленности предъявляемого материала.</w:t>
      </w:r>
    </w:p>
    <w:p w:rsidR="00CE7CAA" w:rsidRPr="00B13C7A" w:rsidRDefault="00CE7CAA" w:rsidP="00B13C7A">
      <w:pPr>
        <w:shd w:val="clear" w:color="auto" w:fill="FFFFFF"/>
        <w:spacing w:after="0" w:line="240" w:lineRule="auto"/>
        <w:ind w:firstLine="709"/>
        <w:jc w:val="both"/>
        <w:rPr>
          <w:rFonts w:ascii="Times New Roman" w:eastAsia="Times New Roman" w:hAnsi="Times New Roman" w:cs="Times New Roman"/>
          <w:color w:val="292929"/>
          <w:sz w:val="24"/>
          <w:szCs w:val="24"/>
          <w:lang w:eastAsia="ru-RU"/>
        </w:rPr>
      </w:pPr>
      <w:r w:rsidRPr="00B13C7A">
        <w:rPr>
          <w:rFonts w:ascii="Times New Roman" w:eastAsia="Times New Roman" w:hAnsi="Times New Roman" w:cs="Times New Roman"/>
          <w:color w:val="292929"/>
          <w:sz w:val="24"/>
          <w:szCs w:val="24"/>
          <w:lang w:eastAsia="ru-RU"/>
        </w:rPr>
        <w:t>Объектами служат наборы бессмысленных сочетаний букв (по 8 букв в наборе) и осмысленные фразы (по три слова в каждой фразе). Всего в опыте 40 предъявлений, по 20 для каждого типа объектов, сначала предъявляются буквы, затем фразы. Задача испытуемого - письменно воспроизвести все, что ему было предъявлено.</w:t>
      </w:r>
    </w:p>
    <w:p w:rsidR="00CE7CAA" w:rsidRPr="00B13C7A" w:rsidRDefault="00CE7CAA" w:rsidP="00B13C7A">
      <w:pPr>
        <w:shd w:val="clear" w:color="auto" w:fill="FFFFFF"/>
        <w:spacing w:after="0" w:line="240" w:lineRule="auto"/>
        <w:ind w:firstLine="709"/>
        <w:jc w:val="both"/>
        <w:rPr>
          <w:rFonts w:ascii="Times New Roman" w:eastAsia="Times New Roman" w:hAnsi="Times New Roman" w:cs="Times New Roman"/>
          <w:color w:val="292929"/>
          <w:sz w:val="24"/>
          <w:szCs w:val="24"/>
          <w:lang w:eastAsia="ru-RU"/>
        </w:rPr>
      </w:pPr>
      <w:r w:rsidRPr="00B13C7A">
        <w:rPr>
          <w:rFonts w:ascii="Times New Roman" w:eastAsia="Times New Roman" w:hAnsi="Times New Roman" w:cs="Times New Roman"/>
          <w:color w:val="292929"/>
          <w:sz w:val="24"/>
          <w:szCs w:val="24"/>
          <w:lang w:eastAsia="ru-RU"/>
        </w:rPr>
        <w:t>Протокол занятия</w:t>
      </w:r>
    </w:p>
    <w:p w:rsidR="00CE7CAA" w:rsidRPr="00B13C7A" w:rsidRDefault="00CE7CAA" w:rsidP="00B13C7A">
      <w:pPr>
        <w:shd w:val="clear" w:color="auto" w:fill="FFFFFF"/>
        <w:spacing w:after="0" w:line="240" w:lineRule="auto"/>
        <w:ind w:firstLine="709"/>
        <w:jc w:val="both"/>
        <w:rPr>
          <w:rFonts w:ascii="Times New Roman" w:eastAsia="Times New Roman" w:hAnsi="Times New Roman" w:cs="Times New Roman"/>
          <w:color w:val="292929"/>
          <w:sz w:val="24"/>
          <w:szCs w:val="24"/>
          <w:lang w:eastAsia="ru-RU"/>
        </w:rPr>
      </w:pPr>
      <w:r w:rsidRPr="00B13C7A">
        <w:rPr>
          <w:rFonts w:ascii="Times New Roman" w:eastAsia="Times New Roman" w:hAnsi="Times New Roman" w:cs="Times New Roman"/>
          <w:color w:val="292929"/>
          <w:sz w:val="24"/>
          <w:szCs w:val="24"/>
          <w:lang w:eastAsia="ru-RU"/>
        </w:rPr>
        <w:t>Испытуемый__________________________________ Дата____</w:t>
      </w:r>
    </w:p>
    <w:p w:rsidR="00CE7CAA" w:rsidRPr="00B13C7A" w:rsidRDefault="00CE7CAA" w:rsidP="00B13C7A">
      <w:pPr>
        <w:shd w:val="clear" w:color="auto" w:fill="FFFFFF"/>
        <w:spacing w:after="0" w:line="240" w:lineRule="auto"/>
        <w:ind w:firstLine="709"/>
        <w:jc w:val="both"/>
        <w:rPr>
          <w:rFonts w:ascii="Times New Roman" w:eastAsia="Times New Roman" w:hAnsi="Times New Roman" w:cs="Times New Roman"/>
          <w:color w:val="292929"/>
          <w:sz w:val="24"/>
          <w:szCs w:val="24"/>
          <w:lang w:eastAsia="ru-RU"/>
        </w:rPr>
      </w:pPr>
      <w:r w:rsidRPr="00B13C7A">
        <w:rPr>
          <w:rFonts w:ascii="Times New Roman" w:eastAsia="Times New Roman" w:hAnsi="Times New Roman" w:cs="Times New Roman"/>
          <w:color w:val="292929"/>
          <w:sz w:val="24"/>
          <w:szCs w:val="24"/>
          <w:lang w:eastAsia="ru-RU"/>
        </w:rPr>
        <w:t>Экспериментатор______________________________ Время опыта____</w:t>
      </w: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4"/>
        <w:gridCol w:w="2257"/>
        <w:gridCol w:w="1925"/>
        <w:gridCol w:w="3214"/>
      </w:tblGrid>
      <w:tr w:rsidR="00CE7CAA" w:rsidRPr="00B13C7A" w:rsidTr="00BD55D9">
        <w:tc>
          <w:tcPr>
            <w:tcW w:w="2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ind w:firstLine="709"/>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Номер</w:t>
            </w:r>
          </w:p>
        </w:tc>
        <w:tc>
          <w:tcPr>
            <w:tcW w:w="225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Предъявленные</w:t>
            </w:r>
          </w:p>
        </w:tc>
        <w:tc>
          <w:tcPr>
            <w:tcW w:w="1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ind w:firstLine="709"/>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Ответ</w:t>
            </w:r>
          </w:p>
        </w:tc>
        <w:tc>
          <w:tcPr>
            <w:tcW w:w="3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ind w:firstLine="709"/>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Кол-во правильно</w:t>
            </w:r>
          </w:p>
        </w:tc>
      </w:tr>
      <w:tr w:rsidR="00CE7CAA" w:rsidRPr="00B13C7A" w:rsidTr="00BD55D9">
        <w:tc>
          <w:tcPr>
            <w:tcW w:w="2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предъявления</w:t>
            </w:r>
          </w:p>
        </w:tc>
        <w:tc>
          <w:tcPr>
            <w:tcW w:w="225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ind w:firstLine="709"/>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стимулы</w:t>
            </w:r>
          </w:p>
        </w:tc>
        <w:tc>
          <w:tcPr>
            <w:tcW w:w="1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испытуемого</w:t>
            </w:r>
          </w:p>
        </w:tc>
        <w:tc>
          <w:tcPr>
            <w:tcW w:w="3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воспроизведенных букв</w:t>
            </w:r>
          </w:p>
        </w:tc>
      </w:tr>
      <w:tr w:rsidR="00CE7CAA" w:rsidRPr="00B13C7A" w:rsidTr="00BD55D9">
        <w:tc>
          <w:tcPr>
            <w:tcW w:w="2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1</w:t>
            </w:r>
          </w:p>
        </w:tc>
        <w:tc>
          <w:tcPr>
            <w:tcW w:w="225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w:t>
            </w:r>
          </w:p>
        </w:tc>
        <w:tc>
          <w:tcPr>
            <w:tcW w:w="1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w:t>
            </w:r>
          </w:p>
        </w:tc>
        <w:tc>
          <w:tcPr>
            <w:tcW w:w="3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w:t>
            </w:r>
          </w:p>
        </w:tc>
      </w:tr>
      <w:tr w:rsidR="00CE7CAA" w:rsidRPr="00B13C7A" w:rsidTr="00BD55D9">
        <w:tc>
          <w:tcPr>
            <w:tcW w:w="20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2</w:t>
            </w:r>
          </w:p>
        </w:tc>
        <w:tc>
          <w:tcPr>
            <w:tcW w:w="225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w:t>
            </w:r>
          </w:p>
        </w:tc>
        <w:tc>
          <w:tcPr>
            <w:tcW w:w="1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w:t>
            </w:r>
          </w:p>
        </w:tc>
        <w:tc>
          <w:tcPr>
            <w:tcW w:w="3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w:t>
            </w:r>
          </w:p>
        </w:tc>
      </w:tr>
    </w:tbl>
    <w:p w:rsidR="00CE7CAA" w:rsidRPr="00B13C7A" w:rsidRDefault="00CE7CAA" w:rsidP="00B13C7A">
      <w:pPr>
        <w:shd w:val="clear" w:color="auto" w:fill="FFFFFF"/>
        <w:spacing w:after="0" w:line="240" w:lineRule="auto"/>
        <w:ind w:firstLine="709"/>
        <w:jc w:val="both"/>
        <w:rPr>
          <w:rFonts w:ascii="Times New Roman" w:eastAsia="Times New Roman" w:hAnsi="Times New Roman" w:cs="Times New Roman"/>
          <w:color w:val="292929"/>
          <w:sz w:val="24"/>
          <w:szCs w:val="24"/>
          <w:lang w:eastAsia="ru-RU"/>
        </w:rPr>
      </w:pPr>
      <w:r w:rsidRPr="00B13C7A">
        <w:rPr>
          <w:rFonts w:ascii="Times New Roman" w:eastAsia="Times New Roman" w:hAnsi="Times New Roman" w:cs="Times New Roman"/>
          <w:color w:val="292929"/>
          <w:sz w:val="24"/>
          <w:szCs w:val="24"/>
          <w:lang w:eastAsia="ru-RU"/>
        </w:rPr>
        <w:t> </w:t>
      </w:r>
    </w:p>
    <w:p w:rsidR="00CE7CAA" w:rsidRPr="00B13C7A" w:rsidRDefault="00CE7CAA" w:rsidP="00B13C7A">
      <w:pPr>
        <w:shd w:val="clear" w:color="auto" w:fill="FFFFFF"/>
        <w:spacing w:after="0" w:line="240" w:lineRule="auto"/>
        <w:ind w:firstLine="709"/>
        <w:jc w:val="both"/>
        <w:rPr>
          <w:rFonts w:ascii="Times New Roman" w:eastAsia="Times New Roman" w:hAnsi="Times New Roman" w:cs="Times New Roman"/>
          <w:color w:val="292929"/>
          <w:sz w:val="24"/>
          <w:szCs w:val="24"/>
          <w:lang w:eastAsia="ru-RU"/>
        </w:rPr>
      </w:pPr>
      <w:r w:rsidRPr="00B13C7A">
        <w:rPr>
          <w:rFonts w:ascii="Times New Roman" w:eastAsia="Times New Roman" w:hAnsi="Times New Roman" w:cs="Times New Roman"/>
          <w:color w:val="292929"/>
          <w:sz w:val="24"/>
          <w:szCs w:val="24"/>
          <w:lang w:eastAsia="ru-RU"/>
        </w:rPr>
        <w:lastRenderedPageBreak/>
        <w:t>Экспериментатор предъявляет объект-стимул на 1с, после чего испытуемый письменно воспроизводит увиденное. Ответы испытуемого заносятся в протокол.</w:t>
      </w:r>
    </w:p>
    <w:p w:rsidR="00CE7CAA" w:rsidRPr="00B13C7A" w:rsidRDefault="00CE7CAA" w:rsidP="00B13C7A">
      <w:pPr>
        <w:shd w:val="clear" w:color="auto" w:fill="FFFFFF"/>
        <w:spacing w:after="0" w:line="240" w:lineRule="auto"/>
        <w:ind w:firstLine="709"/>
        <w:jc w:val="both"/>
        <w:rPr>
          <w:rFonts w:ascii="Times New Roman" w:eastAsia="Times New Roman" w:hAnsi="Times New Roman" w:cs="Times New Roman"/>
          <w:color w:val="292929"/>
          <w:sz w:val="24"/>
          <w:szCs w:val="24"/>
          <w:lang w:eastAsia="ru-RU"/>
        </w:rPr>
      </w:pPr>
      <w:r w:rsidRPr="00B13C7A">
        <w:rPr>
          <w:rFonts w:ascii="Times New Roman" w:eastAsia="Times New Roman" w:hAnsi="Times New Roman" w:cs="Times New Roman"/>
          <w:color w:val="292929"/>
          <w:sz w:val="24"/>
          <w:szCs w:val="24"/>
          <w:lang w:eastAsia="ru-RU"/>
        </w:rPr>
        <w:t>Набор 1.</w:t>
      </w:r>
    </w:p>
    <w:tbl>
      <w:tblPr>
        <w:tblW w:w="600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1"/>
        <w:gridCol w:w="2421"/>
        <w:gridCol w:w="716"/>
        <w:gridCol w:w="2292"/>
      </w:tblGrid>
      <w:tr w:rsidR="00CE7CAA" w:rsidRPr="00B13C7A" w:rsidTr="00CE7CAA">
        <w:tc>
          <w:tcPr>
            <w:tcW w:w="12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1</w:t>
            </w:r>
          </w:p>
        </w:tc>
        <w:tc>
          <w:tcPr>
            <w:tcW w:w="44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РОПМЬУЛД</w:t>
            </w:r>
          </w:p>
        </w:tc>
        <w:tc>
          <w:tcPr>
            <w:tcW w:w="14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6</w:t>
            </w:r>
          </w:p>
        </w:tc>
        <w:tc>
          <w:tcPr>
            <w:tcW w:w="39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ЭВОЕРАПВ</w:t>
            </w:r>
          </w:p>
        </w:tc>
      </w:tr>
      <w:tr w:rsidR="00CE7CAA" w:rsidRPr="00B13C7A" w:rsidTr="00CE7CAA">
        <w:tc>
          <w:tcPr>
            <w:tcW w:w="12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2</w:t>
            </w:r>
          </w:p>
        </w:tc>
        <w:tc>
          <w:tcPr>
            <w:tcW w:w="44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ЛАЕПГЗИЯ</w:t>
            </w:r>
          </w:p>
        </w:tc>
        <w:tc>
          <w:tcPr>
            <w:tcW w:w="14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7</w:t>
            </w:r>
          </w:p>
        </w:tc>
        <w:tc>
          <w:tcPr>
            <w:tcW w:w="39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ОТАСЯМТЛ</w:t>
            </w:r>
          </w:p>
        </w:tc>
      </w:tr>
      <w:tr w:rsidR="00CE7CAA" w:rsidRPr="00B13C7A" w:rsidTr="00CE7CAA">
        <w:tc>
          <w:tcPr>
            <w:tcW w:w="12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3</w:t>
            </w:r>
          </w:p>
        </w:tc>
        <w:tc>
          <w:tcPr>
            <w:tcW w:w="44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ЛЧЮБВУИТ</w:t>
            </w:r>
          </w:p>
        </w:tc>
        <w:tc>
          <w:tcPr>
            <w:tcW w:w="14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8</w:t>
            </w:r>
          </w:p>
        </w:tc>
        <w:tc>
          <w:tcPr>
            <w:tcW w:w="39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ДЮЯИДРНМ</w:t>
            </w:r>
          </w:p>
        </w:tc>
      </w:tr>
      <w:tr w:rsidR="00CE7CAA" w:rsidRPr="00B13C7A" w:rsidTr="00CE7CAA">
        <w:tc>
          <w:tcPr>
            <w:tcW w:w="12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4</w:t>
            </w:r>
          </w:p>
        </w:tc>
        <w:tc>
          <w:tcPr>
            <w:tcW w:w="44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ЫВБСБЛОМ</w:t>
            </w:r>
          </w:p>
        </w:tc>
        <w:tc>
          <w:tcPr>
            <w:tcW w:w="14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9</w:t>
            </w:r>
          </w:p>
        </w:tc>
        <w:tc>
          <w:tcPr>
            <w:tcW w:w="39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ХОВАСТРО</w:t>
            </w:r>
          </w:p>
        </w:tc>
      </w:tr>
      <w:tr w:rsidR="00CE7CAA" w:rsidRPr="00B13C7A" w:rsidTr="00CE7CAA">
        <w:tc>
          <w:tcPr>
            <w:tcW w:w="12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5</w:t>
            </w:r>
          </w:p>
        </w:tc>
        <w:tc>
          <w:tcPr>
            <w:tcW w:w="44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ЭЕБЯКНОБ</w:t>
            </w:r>
          </w:p>
        </w:tc>
        <w:tc>
          <w:tcPr>
            <w:tcW w:w="14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10</w:t>
            </w:r>
          </w:p>
        </w:tc>
        <w:tc>
          <w:tcPr>
            <w:tcW w:w="39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РВЕЖАЛИМ</w:t>
            </w:r>
          </w:p>
        </w:tc>
      </w:tr>
    </w:tbl>
    <w:p w:rsidR="00CE7CAA" w:rsidRPr="00B13C7A" w:rsidRDefault="00CE7CAA" w:rsidP="00B13C7A">
      <w:pPr>
        <w:shd w:val="clear" w:color="auto" w:fill="FFFFFF"/>
        <w:spacing w:after="0" w:line="240" w:lineRule="auto"/>
        <w:ind w:firstLine="709"/>
        <w:jc w:val="both"/>
        <w:rPr>
          <w:rFonts w:ascii="Times New Roman" w:eastAsia="Times New Roman" w:hAnsi="Times New Roman" w:cs="Times New Roman"/>
          <w:color w:val="292929"/>
          <w:sz w:val="24"/>
          <w:szCs w:val="24"/>
          <w:lang w:eastAsia="ru-RU"/>
        </w:rPr>
      </w:pPr>
      <w:r w:rsidRPr="00B13C7A">
        <w:rPr>
          <w:rFonts w:ascii="Times New Roman" w:eastAsia="Times New Roman" w:hAnsi="Times New Roman" w:cs="Times New Roman"/>
          <w:color w:val="292929"/>
          <w:sz w:val="24"/>
          <w:szCs w:val="24"/>
          <w:lang w:eastAsia="ru-RU"/>
        </w:rPr>
        <w:t> </w:t>
      </w:r>
    </w:p>
    <w:tbl>
      <w:tblPr>
        <w:tblW w:w="600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3"/>
        <w:gridCol w:w="2402"/>
        <w:gridCol w:w="705"/>
        <w:gridCol w:w="2250"/>
      </w:tblGrid>
      <w:tr w:rsidR="00CE7CAA" w:rsidRPr="00B13C7A" w:rsidTr="00CE7CAA">
        <w:tc>
          <w:tcPr>
            <w:tcW w:w="12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11</w:t>
            </w:r>
          </w:p>
        </w:tc>
        <w:tc>
          <w:tcPr>
            <w:tcW w:w="44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АРОПЦДАТ</w:t>
            </w:r>
          </w:p>
        </w:tc>
        <w:tc>
          <w:tcPr>
            <w:tcW w:w="14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16</w:t>
            </w:r>
          </w:p>
        </w:tc>
        <w:tc>
          <w:tcPr>
            <w:tcW w:w="39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ЦЗУБКОПА</w:t>
            </w:r>
          </w:p>
        </w:tc>
      </w:tr>
      <w:tr w:rsidR="00CE7CAA" w:rsidRPr="00B13C7A" w:rsidTr="00CE7CAA">
        <w:tc>
          <w:tcPr>
            <w:tcW w:w="12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12</w:t>
            </w:r>
          </w:p>
        </w:tc>
        <w:tc>
          <w:tcPr>
            <w:tcW w:w="44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ЦУПМСТВО</w:t>
            </w:r>
          </w:p>
        </w:tc>
        <w:tc>
          <w:tcPr>
            <w:tcW w:w="14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17</w:t>
            </w:r>
          </w:p>
        </w:tc>
        <w:tc>
          <w:tcPr>
            <w:tcW w:w="39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БИБПЛПЬИ</w:t>
            </w:r>
          </w:p>
        </w:tc>
      </w:tr>
      <w:tr w:rsidR="00CE7CAA" w:rsidRPr="00B13C7A" w:rsidTr="00CE7CAA">
        <w:tc>
          <w:tcPr>
            <w:tcW w:w="12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13</w:t>
            </w:r>
          </w:p>
        </w:tc>
        <w:tc>
          <w:tcPr>
            <w:tcW w:w="44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БОАДЫКРС</w:t>
            </w:r>
          </w:p>
        </w:tc>
        <w:tc>
          <w:tcPr>
            <w:tcW w:w="14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18</w:t>
            </w:r>
          </w:p>
        </w:tc>
        <w:tc>
          <w:tcPr>
            <w:tcW w:w="39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БМББСМПР</w:t>
            </w:r>
          </w:p>
        </w:tc>
      </w:tr>
      <w:tr w:rsidR="00CE7CAA" w:rsidRPr="00B13C7A" w:rsidTr="00CE7CAA">
        <w:tc>
          <w:tcPr>
            <w:tcW w:w="12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14</w:t>
            </w:r>
          </w:p>
        </w:tc>
        <w:tc>
          <w:tcPr>
            <w:tcW w:w="44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ДБАВЕЗЖН</w:t>
            </w:r>
          </w:p>
        </w:tc>
        <w:tc>
          <w:tcPr>
            <w:tcW w:w="14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19</w:t>
            </w:r>
          </w:p>
        </w:tc>
        <w:tc>
          <w:tcPr>
            <w:tcW w:w="39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ПАОАОМПЕ</w:t>
            </w:r>
          </w:p>
        </w:tc>
      </w:tr>
      <w:tr w:rsidR="00CE7CAA" w:rsidRPr="00B13C7A" w:rsidTr="00CE7CAA">
        <w:tc>
          <w:tcPr>
            <w:tcW w:w="12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15</w:t>
            </w:r>
          </w:p>
        </w:tc>
        <w:tc>
          <w:tcPr>
            <w:tcW w:w="44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ЭЦХАВЦОЛ</w:t>
            </w:r>
          </w:p>
        </w:tc>
        <w:tc>
          <w:tcPr>
            <w:tcW w:w="14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20</w:t>
            </w:r>
          </w:p>
        </w:tc>
        <w:tc>
          <w:tcPr>
            <w:tcW w:w="39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ОРАШЦУЗЖ</w:t>
            </w:r>
          </w:p>
        </w:tc>
      </w:tr>
    </w:tbl>
    <w:p w:rsidR="00CE7CAA" w:rsidRPr="00B13C7A" w:rsidRDefault="00CE7CAA" w:rsidP="00B13C7A">
      <w:pPr>
        <w:shd w:val="clear" w:color="auto" w:fill="FFFFFF"/>
        <w:spacing w:after="0" w:line="240" w:lineRule="auto"/>
        <w:ind w:firstLine="709"/>
        <w:jc w:val="both"/>
        <w:rPr>
          <w:rFonts w:ascii="Times New Roman" w:eastAsia="Times New Roman" w:hAnsi="Times New Roman" w:cs="Times New Roman"/>
          <w:color w:val="292929"/>
          <w:sz w:val="24"/>
          <w:szCs w:val="24"/>
          <w:lang w:eastAsia="ru-RU"/>
        </w:rPr>
      </w:pPr>
      <w:r w:rsidRPr="00B13C7A">
        <w:rPr>
          <w:rFonts w:ascii="Times New Roman" w:eastAsia="Times New Roman" w:hAnsi="Times New Roman" w:cs="Times New Roman"/>
          <w:color w:val="292929"/>
          <w:sz w:val="24"/>
          <w:szCs w:val="24"/>
          <w:lang w:eastAsia="ru-RU"/>
        </w:rPr>
        <w:t> </w:t>
      </w:r>
    </w:p>
    <w:p w:rsidR="00CE7CAA" w:rsidRPr="00B13C7A" w:rsidRDefault="00CE7CAA" w:rsidP="00B13C7A">
      <w:pPr>
        <w:shd w:val="clear" w:color="auto" w:fill="FFFFFF"/>
        <w:spacing w:after="0" w:line="240" w:lineRule="auto"/>
        <w:ind w:firstLine="709"/>
        <w:jc w:val="both"/>
        <w:rPr>
          <w:rFonts w:ascii="Times New Roman" w:eastAsia="Times New Roman" w:hAnsi="Times New Roman" w:cs="Times New Roman"/>
          <w:color w:val="292929"/>
          <w:sz w:val="24"/>
          <w:szCs w:val="24"/>
          <w:lang w:eastAsia="ru-RU"/>
        </w:rPr>
      </w:pPr>
      <w:r w:rsidRPr="00B13C7A">
        <w:rPr>
          <w:rFonts w:ascii="Times New Roman" w:eastAsia="Times New Roman" w:hAnsi="Times New Roman" w:cs="Times New Roman"/>
          <w:color w:val="292929"/>
          <w:sz w:val="24"/>
          <w:szCs w:val="24"/>
          <w:lang w:eastAsia="ru-RU"/>
        </w:rPr>
        <w:t>  Набор 2.</w:t>
      </w:r>
    </w:p>
    <w:tbl>
      <w:tblPr>
        <w:tblW w:w="600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
        <w:gridCol w:w="2525"/>
        <w:gridCol w:w="757"/>
        <w:gridCol w:w="2294"/>
      </w:tblGrid>
      <w:tr w:rsidR="00CE7CAA" w:rsidRPr="00B13C7A" w:rsidTr="00CE7CAA">
        <w:tc>
          <w:tcPr>
            <w:tcW w:w="6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1.</w:t>
            </w:r>
          </w:p>
        </w:tc>
        <w:tc>
          <w:tcPr>
            <w:tcW w:w="54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Я иду домой</w:t>
            </w:r>
          </w:p>
        </w:tc>
        <w:tc>
          <w:tcPr>
            <w:tcW w:w="1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ind w:firstLine="709"/>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11.</w:t>
            </w:r>
          </w:p>
        </w:tc>
        <w:tc>
          <w:tcPr>
            <w:tcW w:w="4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Давай пойдем гулять</w:t>
            </w:r>
          </w:p>
        </w:tc>
      </w:tr>
      <w:tr w:rsidR="00CE7CAA" w:rsidRPr="00B13C7A" w:rsidTr="00CE7CAA">
        <w:tc>
          <w:tcPr>
            <w:tcW w:w="6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2.</w:t>
            </w:r>
          </w:p>
        </w:tc>
        <w:tc>
          <w:tcPr>
            <w:tcW w:w="54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Передайте мне чай</w:t>
            </w:r>
          </w:p>
        </w:tc>
        <w:tc>
          <w:tcPr>
            <w:tcW w:w="1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ind w:firstLine="709"/>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12.</w:t>
            </w:r>
          </w:p>
        </w:tc>
        <w:tc>
          <w:tcPr>
            <w:tcW w:w="4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Спят усталые игрушки</w:t>
            </w:r>
          </w:p>
        </w:tc>
      </w:tr>
      <w:tr w:rsidR="00CE7CAA" w:rsidRPr="00B13C7A" w:rsidTr="00CE7CAA">
        <w:tc>
          <w:tcPr>
            <w:tcW w:w="6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3</w:t>
            </w:r>
          </w:p>
        </w:tc>
        <w:tc>
          <w:tcPr>
            <w:tcW w:w="54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Солнце уже высоко</w:t>
            </w:r>
          </w:p>
        </w:tc>
        <w:tc>
          <w:tcPr>
            <w:tcW w:w="1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ind w:firstLine="709"/>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13</w:t>
            </w:r>
          </w:p>
        </w:tc>
        <w:tc>
          <w:tcPr>
            <w:tcW w:w="4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Старушка присела отдохнуть</w:t>
            </w:r>
          </w:p>
        </w:tc>
      </w:tr>
      <w:tr w:rsidR="00CE7CAA" w:rsidRPr="00B13C7A" w:rsidTr="00CE7CAA">
        <w:tc>
          <w:tcPr>
            <w:tcW w:w="6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4</w:t>
            </w:r>
          </w:p>
        </w:tc>
        <w:tc>
          <w:tcPr>
            <w:tcW w:w="54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Море сегодня холодное</w:t>
            </w:r>
          </w:p>
        </w:tc>
        <w:tc>
          <w:tcPr>
            <w:tcW w:w="1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ind w:firstLine="709"/>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14</w:t>
            </w:r>
          </w:p>
        </w:tc>
        <w:tc>
          <w:tcPr>
            <w:tcW w:w="4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Сегодня очень холодно</w:t>
            </w:r>
          </w:p>
        </w:tc>
      </w:tr>
      <w:tr w:rsidR="00CE7CAA" w:rsidRPr="00B13C7A" w:rsidTr="00CE7CAA">
        <w:tc>
          <w:tcPr>
            <w:tcW w:w="6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5</w:t>
            </w:r>
          </w:p>
        </w:tc>
        <w:tc>
          <w:tcPr>
            <w:tcW w:w="54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Позвони мне, пожалуйста</w:t>
            </w:r>
          </w:p>
        </w:tc>
        <w:tc>
          <w:tcPr>
            <w:tcW w:w="1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ind w:firstLine="709"/>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15</w:t>
            </w:r>
          </w:p>
        </w:tc>
        <w:tc>
          <w:tcPr>
            <w:tcW w:w="4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Птичка вьет гнездо</w:t>
            </w:r>
          </w:p>
        </w:tc>
      </w:tr>
      <w:tr w:rsidR="00CE7CAA" w:rsidRPr="00B13C7A" w:rsidTr="00CE7CAA">
        <w:tc>
          <w:tcPr>
            <w:tcW w:w="6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6</w:t>
            </w:r>
            <w:r w:rsidR="00BD55D9">
              <w:rPr>
                <w:rFonts w:ascii="Times New Roman" w:eastAsia="Times New Roman" w:hAnsi="Times New Roman" w:cs="Times New Roman"/>
                <w:sz w:val="24"/>
                <w:szCs w:val="24"/>
                <w:lang w:eastAsia="ru-RU"/>
              </w:rPr>
              <w:t>6</w:t>
            </w:r>
            <w:r w:rsidRPr="00B13C7A">
              <w:rPr>
                <w:rFonts w:ascii="Times New Roman" w:eastAsia="Times New Roman" w:hAnsi="Times New Roman" w:cs="Times New Roman"/>
                <w:sz w:val="24"/>
                <w:szCs w:val="24"/>
                <w:lang w:eastAsia="ru-RU"/>
              </w:rPr>
              <w:t>.</w:t>
            </w:r>
          </w:p>
        </w:tc>
        <w:tc>
          <w:tcPr>
            <w:tcW w:w="54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Пора учить уроки</w:t>
            </w:r>
          </w:p>
        </w:tc>
        <w:tc>
          <w:tcPr>
            <w:tcW w:w="1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ind w:firstLine="709"/>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16</w:t>
            </w:r>
          </w:p>
        </w:tc>
        <w:tc>
          <w:tcPr>
            <w:tcW w:w="4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Мне все надоело</w:t>
            </w:r>
          </w:p>
        </w:tc>
      </w:tr>
      <w:tr w:rsidR="00CE7CAA" w:rsidRPr="00B13C7A" w:rsidTr="00CE7CAA">
        <w:tc>
          <w:tcPr>
            <w:tcW w:w="6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7</w:t>
            </w:r>
          </w:p>
        </w:tc>
        <w:tc>
          <w:tcPr>
            <w:tcW w:w="54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602B29" w:rsidP="00BD55D9">
            <w:pPr>
              <w:spacing w:after="0" w:line="240" w:lineRule="auto"/>
              <w:rPr>
                <w:rFonts w:ascii="Times New Roman" w:eastAsia="Times New Roman" w:hAnsi="Times New Roman" w:cs="Times New Roman"/>
                <w:sz w:val="24"/>
                <w:szCs w:val="24"/>
                <w:lang w:eastAsia="ru-RU"/>
              </w:rPr>
            </w:pPr>
            <w:hyperlink r:id="rId11" w:tgtFrame="_blank" w:history="1">
              <w:r w:rsidR="00CE7CAA" w:rsidRPr="00B13C7A">
                <w:rPr>
                  <w:rFonts w:ascii="Times New Roman" w:eastAsia="Times New Roman" w:hAnsi="Times New Roman" w:cs="Times New Roman"/>
                  <w:b/>
                  <w:bCs/>
                  <w:color w:val="9E9E9E"/>
                  <w:sz w:val="24"/>
                  <w:szCs w:val="24"/>
                  <w:lang w:eastAsia="ru-RU"/>
                </w:rPr>
                <w:t>Собака</w:t>
              </w:r>
            </w:hyperlink>
            <w:r w:rsidR="00CE7CAA" w:rsidRPr="00B13C7A">
              <w:rPr>
                <w:rFonts w:ascii="Times New Roman" w:eastAsia="Times New Roman" w:hAnsi="Times New Roman" w:cs="Times New Roman"/>
                <w:sz w:val="24"/>
                <w:szCs w:val="24"/>
                <w:lang w:eastAsia="ru-RU"/>
              </w:rPr>
              <w:t> поджала лапу</w:t>
            </w:r>
          </w:p>
        </w:tc>
        <w:tc>
          <w:tcPr>
            <w:tcW w:w="1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ind w:firstLine="709"/>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17</w:t>
            </w:r>
          </w:p>
        </w:tc>
        <w:tc>
          <w:tcPr>
            <w:tcW w:w="4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Подари мне луну</w:t>
            </w:r>
          </w:p>
        </w:tc>
      </w:tr>
      <w:tr w:rsidR="00CE7CAA" w:rsidRPr="00B13C7A" w:rsidTr="00CE7CAA">
        <w:tc>
          <w:tcPr>
            <w:tcW w:w="6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8</w:t>
            </w:r>
            <w:r w:rsidR="00BD55D9">
              <w:rPr>
                <w:rFonts w:ascii="Times New Roman" w:eastAsia="Times New Roman" w:hAnsi="Times New Roman" w:cs="Times New Roman"/>
                <w:sz w:val="24"/>
                <w:szCs w:val="24"/>
                <w:lang w:eastAsia="ru-RU"/>
              </w:rPr>
              <w:t>8</w:t>
            </w:r>
            <w:r w:rsidRPr="00B13C7A">
              <w:rPr>
                <w:rFonts w:ascii="Times New Roman" w:eastAsia="Times New Roman" w:hAnsi="Times New Roman" w:cs="Times New Roman"/>
                <w:sz w:val="24"/>
                <w:szCs w:val="24"/>
                <w:lang w:eastAsia="ru-RU"/>
              </w:rPr>
              <w:t>.</w:t>
            </w:r>
          </w:p>
        </w:tc>
        <w:tc>
          <w:tcPr>
            <w:tcW w:w="54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Пора ложиться спать</w:t>
            </w:r>
          </w:p>
        </w:tc>
        <w:tc>
          <w:tcPr>
            <w:tcW w:w="1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ind w:firstLine="709"/>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18</w:t>
            </w:r>
          </w:p>
        </w:tc>
        <w:tc>
          <w:tcPr>
            <w:tcW w:w="4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Мальчик рисует ракету</w:t>
            </w:r>
          </w:p>
        </w:tc>
      </w:tr>
      <w:tr w:rsidR="00CE7CAA" w:rsidRPr="00B13C7A" w:rsidTr="00CE7CAA">
        <w:tc>
          <w:tcPr>
            <w:tcW w:w="6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9</w:t>
            </w:r>
          </w:p>
        </w:tc>
        <w:tc>
          <w:tcPr>
            <w:tcW w:w="54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ind w:firstLine="709"/>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Очень интересная книга</w:t>
            </w:r>
          </w:p>
        </w:tc>
        <w:tc>
          <w:tcPr>
            <w:tcW w:w="1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ind w:firstLine="709"/>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 19</w:t>
            </w:r>
          </w:p>
        </w:tc>
        <w:tc>
          <w:tcPr>
            <w:tcW w:w="4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ind w:firstLine="709"/>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Ты записался добровольцем?</w:t>
            </w:r>
          </w:p>
        </w:tc>
      </w:tr>
      <w:tr w:rsidR="00CE7CAA" w:rsidRPr="00B13C7A" w:rsidTr="00CE7CAA">
        <w:tc>
          <w:tcPr>
            <w:tcW w:w="6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10.</w:t>
            </w:r>
          </w:p>
        </w:tc>
        <w:tc>
          <w:tcPr>
            <w:tcW w:w="54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ind w:firstLine="709"/>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Не хочу учиться</w:t>
            </w:r>
          </w:p>
        </w:tc>
        <w:tc>
          <w:tcPr>
            <w:tcW w:w="1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ind w:firstLine="709"/>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2</w:t>
            </w:r>
            <w:r w:rsidR="00BD55D9">
              <w:rPr>
                <w:rFonts w:ascii="Times New Roman" w:eastAsia="Times New Roman" w:hAnsi="Times New Roman" w:cs="Times New Roman"/>
                <w:sz w:val="24"/>
                <w:szCs w:val="24"/>
                <w:lang w:eastAsia="ru-RU"/>
              </w:rPr>
              <w:t>2</w:t>
            </w:r>
            <w:r w:rsidRPr="00B13C7A">
              <w:rPr>
                <w:rFonts w:ascii="Times New Roman" w:eastAsia="Times New Roman" w:hAnsi="Times New Roman" w:cs="Times New Roman"/>
                <w:sz w:val="24"/>
                <w:szCs w:val="24"/>
                <w:lang w:eastAsia="ru-RU"/>
              </w:rPr>
              <w:t>0.</w:t>
            </w:r>
          </w:p>
        </w:tc>
        <w:tc>
          <w:tcPr>
            <w:tcW w:w="4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E7CAA" w:rsidRPr="00B13C7A" w:rsidRDefault="00CE7CAA" w:rsidP="00BD55D9">
            <w:pPr>
              <w:spacing w:after="0" w:line="240" w:lineRule="auto"/>
              <w:ind w:firstLine="709"/>
              <w:rPr>
                <w:rFonts w:ascii="Times New Roman" w:eastAsia="Times New Roman" w:hAnsi="Times New Roman" w:cs="Times New Roman"/>
                <w:sz w:val="24"/>
                <w:szCs w:val="24"/>
                <w:lang w:eastAsia="ru-RU"/>
              </w:rPr>
            </w:pPr>
            <w:r w:rsidRPr="00B13C7A">
              <w:rPr>
                <w:rFonts w:ascii="Times New Roman" w:eastAsia="Times New Roman" w:hAnsi="Times New Roman" w:cs="Times New Roman"/>
                <w:sz w:val="24"/>
                <w:szCs w:val="24"/>
                <w:lang w:eastAsia="ru-RU"/>
              </w:rPr>
              <w:t>Девочке очень весело</w:t>
            </w:r>
          </w:p>
        </w:tc>
      </w:tr>
    </w:tbl>
    <w:p w:rsidR="00CE7CAA" w:rsidRPr="00B13C7A" w:rsidRDefault="00CE7CAA" w:rsidP="00B13C7A">
      <w:pPr>
        <w:shd w:val="clear" w:color="auto" w:fill="FFFFFF"/>
        <w:spacing w:after="0" w:line="240" w:lineRule="auto"/>
        <w:ind w:firstLine="709"/>
        <w:jc w:val="both"/>
        <w:rPr>
          <w:rFonts w:ascii="Times New Roman" w:eastAsia="Times New Roman" w:hAnsi="Times New Roman" w:cs="Times New Roman"/>
          <w:color w:val="292929"/>
          <w:sz w:val="24"/>
          <w:szCs w:val="24"/>
          <w:lang w:eastAsia="ru-RU"/>
        </w:rPr>
      </w:pPr>
      <w:r w:rsidRPr="00B13C7A">
        <w:rPr>
          <w:rFonts w:ascii="Times New Roman" w:eastAsia="Times New Roman" w:hAnsi="Times New Roman" w:cs="Times New Roman"/>
          <w:color w:val="292929"/>
          <w:sz w:val="24"/>
          <w:szCs w:val="24"/>
          <w:lang w:eastAsia="ru-RU"/>
        </w:rPr>
        <w:t> Обработка и анализ результатов.</w:t>
      </w:r>
    </w:p>
    <w:p w:rsidR="00CE7CAA" w:rsidRPr="00B13C7A" w:rsidRDefault="00CE7CAA" w:rsidP="00B13C7A">
      <w:pPr>
        <w:numPr>
          <w:ilvl w:val="0"/>
          <w:numId w:val="3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lang w:eastAsia="ru-RU"/>
        </w:rPr>
        <w:lastRenderedPageBreak/>
        <w:t>Определить среднее число правильно воспроизведенных букв для обоих наборов тест-объектов (М</w:t>
      </w:r>
      <w:r w:rsidRPr="00B13C7A">
        <w:rPr>
          <w:rFonts w:ascii="Times New Roman" w:eastAsia="Times New Roman" w:hAnsi="Times New Roman" w:cs="Times New Roman"/>
          <w:color w:val="000000"/>
          <w:sz w:val="24"/>
          <w:szCs w:val="24"/>
          <w:vertAlign w:val="subscript"/>
          <w:lang w:eastAsia="ru-RU"/>
        </w:rPr>
        <w:t>1</w:t>
      </w:r>
      <w:r w:rsidRPr="00B13C7A">
        <w:rPr>
          <w:rFonts w:ascii="Times New Roman" w:eastAsia="Times New Roman" w:hAnsi="Times New Roman" w:cs="Times New Roman"/>
          <w:color w:val="000000"/>
          <w:sz w:val="24"/>
          <w:szCs w:val="24"/>
          <w:lang w:eastAsia="ru-RU"/>
        </w:rPr>
        <w:t> и М</w:t>
      </w:r>
      <w:r w:rsidRPr="00B13C7A">
        <w:rPr>
          <w:rFonts w:ascii="Times New Roman" w:eastAsia="Times New Roman" w:hAnsi="Times New Roman" w:cs="Times New Roman"/>
          <w:color w:val="000000"/>
          <w:sz w:val="24"/>
          <w:szCs w:val="24"/>
          <w:vertAlign w:val="subscript"/>
          <w:lang w:eastAsia="ru-RU"/>
        </w:rPr>
        <w:t>2</w:t>
      </w:r>
      <w:r w:rsidRPr="00B13C7A">
        <w:rPr>
          <w:rFonts w:ascii="Times New Roman" w:eastAsia="Times New Roman" w:hAnsi="Times New Roman" w:cs="Times New Roman"/>
          <w:color w:val="000000"/>
          <w:sz w:val="24"/>
          <w:szCs w:val="24"/>
          <w:lang w:eastAsia="ru-RU"/>
        </w:rPr>
        <w:t>).</w:t>
      </w:r>
    </w:p>
    <w:p w:rsidR="00CE7CAA" w:rsidRPr="00B13C7A" w:rsidRDefault="00CE7CAA" w:rsidP="00B13C7A">
      <w:pPr>
        <w:numPr>
          <w:ilvl w:val="0"/>
          <w:numId w:val="3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lang w:eastAsia="ru-RU"/>
        </w:rPr>
        <w:t>Проанализировать характер ошибок, допущенных испытуемым (например, смешение букв, близких по начертанию или по звучанию и т. п.).</w:t>
      </w:r>
    </w:p>
    <w:p w:rsidR="00CE7CAA" w:rsidRPr="00B13C7A" w:rsidRDefault="00CE7CAA" w:rsidP="00B13C7A">
      <w:pPr>
        <w:numPr>
          <w:ilvl w:val="0"/>
          <w:numId w:val="3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lang w:eastAsia="ru-RU"/>
        </w:rPr>
        <w:t>Сравнить величину объема восприятия при предъявлении осмысленного и бессмысленного материала.</w:t>
      </w:r>
    </w:p>
    <w:p w:rsidR="00CE7CAA" w:rsidRPr="00B13C7A" w:rsidRDefault="00CE7CAA" w:rsidP="00B13C7A">
      <w:pPr>
        <w:shd w:val="clear" w:color="auto" w:fill="FFFFFF"/>
        <w:spacing w:after="0" w:line="240" w:lineRule="auto"/>
        <w:ind w:firstLine="709"/>
        <w:jc w:val="both"/>
        <w:rPr>
          <w:rFonts w:ascii="Times New Roman" w:eastAsia="Times New Roman" w:hAnsi="Times New Roman" w:cs="Times New Roman"/>
          <w:color w:val="292929"/>
          <w:sz w:val="24"/>
          <w:szCs w:val="24"/>
          <w:lang w:eastAsia="ru-RU"/>
        </w:rPr>
      </w:pPr>
      <w:r w:rsidRPr="00B13C7A">
        <w:rPr>
          <w:rFonts w:ascii="Times New Roman" w:eastAsia="Times New Roman" w:hAnsi="Times New Roman" w:cs="Times New Roman"/>
          <w:color w:val="292929"/>
          <w:sz w:val="24"/>
          <w:szCs w:val="24"/>
          <w:lang w:eastAsia="ru-RU"/>
        </w:rPr>
        <w:t>По данным классических исследований объем восприятия лежит в пределах 4-6 единиц. При предъявлении однородных объектов объем восприятия составляет 8 - 9 единиц. При предъявлении буквенных стимулов объем восприятия несколько ниже и составляет 6 - 7 единиц. Однако если буквы образуют слова, то одномоментно могут быть восприняты два коротких несвязанных слова и (или) одно длинное слово из 10 - 12 букв, или 4 слова, образующие фразу. Таким образом, в осмысленном тексте в качестве оперативных единиц восприятия выступают слоги и слова.</w:t>
      </w:r>
    </w:p>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p>
    <w:p w:rsidR="00CE7CAA" w:rsidRPr="00BD55D9" w:rsidRDefault="00CE7CAA" w:rsidP="00BD55D9">
      <w:pPr>
        <w:spacing w:after="0" w:line="240" w:lineRule="auto"/>
        <w:ind w:firstLine="709"/>
        <w:jc w:val="both"/>
        <w:rPr>
          <w:rFonts w:ascii="Times New Roman" w:eastAsia="Times New Roman" w:hAnsi="Times New Roman" w:cs="Times New Roman"/>
          <w:b/>
          <w:sz w:val="24"/>
          <w:szCs w:val="24"/>
          <w:lang w:eastAsia="ru-RU"/>
        </w:rPr>
      </w:pPr>
      <w:r w:rsidRPr="00B13C7A">
        <w:rPr>
          <w:rFonts w:ascii="Times New Roman" w:eastAsia="Times New Roman" w:hAnsi="Times New Roman" w:cs="Times New Roman"/>
          <w:b/>
          <w:sz w:val="24"/>
          <w:szCs w:val="24"/>
          <w:lang w:eastAsia="ru-RU"/>
        </w:rPr>
        <w:br w:type="page"/>
      </w:r>
      <w:r w:rsidRPr="00B13C7A">
        <w:rPr>
          <w:rFonts w:ascii="Times New Roman" w:eastAsia="Times New Roman" w:hAnsi="Times New Roman" w:cs="Times New Roman"/>
          <w:b/>
          <w:bCs/>
          <w:color w:val="000000"/>
          <w:kern w:val="36"/>
          <w:sz w:val="24"/>
          <w:szCs w:val="24"/>
          <w:lang w:eastAsia="ru-RU"/>
        </w:rPr>
        <w:lastRenderedPageBreak/>
        <w:t xml:space="preserve">Тест креативности </w:t>
      </w:r>
      <w:proofErr w:type="spellStart"/>
      <w:r w:rsidRPr="00B13C7A">
        <w:rPr>
          <w:rFonts w:ascii="Times New Roman" w:eastAsia="Times New Roman" w:hAnsi="Times New Roman" w:cs="Times New Roman"/>
          <w:b/>
          <w:bCs/>
          <w:color w:val="000000"/>
          <w:kern w:val="36"/>
          <w:sz w:val="24"/>
          <w:szCs w:val="24"/>
          <w:lang w:eastAsia="ru-RU"/>
        </w:rPr>
        <w:t>Торренса</w:t>
      </w:r>
      <w:proofErr w:type="spellEnd"/>
      <w:r w:rsidRPr="00B13C7A">
        <w:rPr>
          <w:rFonts w:ascii="Times New Roman" w:eastAsia="Times New Roman" w:hAnsi="Times New Roman" w:cs="Times New Roman"/>
          <w:b/>
          <w:bCs/>
          <w:color w:val="000000"/>
          <w:kern w:val="36"/>
          <w:sz w:val="24"/>
          <w:szCs w:val="24"/>
          <w:lang w:eastAsia="ru-RU"/>
        </w:rPr>
        <w:t>. Диагностика творческого мышления.</w:t>
      </w:r>
    </w:p>
    <w:p w:rsidR="00224F27" w:rsidRPr="00B13C7A" w:rsidRDefault="00224F27" w:rsidP="00B13C7A">
      <w:pPr>
        <w:spacing w:after="0" w:line="240" w:lineRule="auto"/>
        <w:ind w:firstLine="709"/>
        <w:jc w:val="both"/>
        <w:textAlignment w:val="baseline"/>
        <w:outlineLvl w:val="0"/>
        <w:rPr>
          <w:rFonts w:ascii="Times New Roman" w:eastAsia="Times New Roman" w:hAnsi="Times New Roman" w:cs="Times New Roman"/>
          <w:b/>
          <w:bCs/>
          <w:color w:val="000000"/>
          <w:kern w:val="36"/>
          <w:sz w:val="24"/>
          <w:szCs w:val="24"/>
          <w:lang w:eastAsia="ru-RU"/>
        </w:rPr>
      </w:pP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lang w:eastAsia="ru-RU"/>
        </w:rPr>
        <w:t>Предлагаемый вашему вниманию фигурный тест Е. </w:t>
      </w:r>
      <w:proofErr w:type="spellStart"/>
      <w:proofErr w:type="gramStart"/>
      <w:r w:rsidRPr="00B13C7A">
        <w:rPr>
          <w:rFonts w:ascii="Times New Roman" w:eastAsia="Times New Roman" w:hAnsi="Times New Roman" w:cs="Times New Roman"/>
          <w:color w:val="000000"/>
          <w:sz w:val="24"/>
          <w:szCs w:val="24"/>
          <w:lang w:eastAsia="ru-RU"/>
        </w:rPr>
        <w:t>Торренса</w:t>
      </w:r>
      <w:proofErr w:type="spellEnd"/>
      <w:r w:rsidRPr="00B13C7A">
        <w:rPr>
          <w:rFonts w:ascii="Times New Roman" w:eastAsia="Times New Roman" w:hAnsi="Times New Roman" w:cs="Times New Roman"/>
          <w:color w:val="000000"/>
          <w:sz w:val="24"/>
          <w:szCs w:val="24"/>
          <w:lang w:eastAsia="ru-RU"/>
        </w:rPr>
        <w:t> </w:t>
      </w:r>
      <w:r w:rsidRPr="00B13C7A">
        <w:rPr>
          <w:rFonts w:ascii="Times New Roman" w:eastAsia="Times New Roman" w:hAnsi="Times New Roman" w:cs="Times New Roman"/>
          <w:color w:val="000000"/>
          <w:sz w:val="24"/>
          <w:szCs w:val="24"/>
          <w:bdr w:val="none" w:sz="0" w:space="0" w:color="auto" w:frame="1"/>
          <w:lang w:eastAsia="ru-RU"/>
        </w:rPr>
        <w:t> </w:t>
      </w:r>
      <w:r w:rsidRPr="00B13C7A">
        <w:rPr>
          <w:rFonts w:ascii="Times New Roman" w:eastAsia="Times New Roman" w:hAnsi="Times New Roman" w:cs="Times New Roman"/>
          <w:color w:val="000000"/>
          <w:sz w:val="24"/>
          <w:szCs w:val="24"/>
          <w:lang w:eastAsia="ru-RU"/>
        </w:rPr>
        <w:t>предназначен</w:t>
      </w:r>
      <w:proofErr w:type="gramEnd"/>
      <w:r w:rsidRPr="00B13C7A">
        <w:rPr>
          <w:rFonts w:ascii="Times New Roman" w:eastAsia="Times New Roman" w:hAnsi="Times New Roman" w:cs="Times New Roman"/>
          <w:color w:val="000000"/>
          <w:sz w:val="24"/>
          <w:szCs w:val="24"/>
          <w:lang w:eastAsia="ru-RU"/>
        </w:rPr>
        <w:t xml:space="preserve"> для взрослых, школьников и детей от 5 лет. Этот тест состоит из трех заданий. Ответы на все задания даются в виде рисунков и подписей к ним.</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lang w:eastAsia="ru-RU"/>
        </w:rPr>
        <w:t>Время выполнения задания не ограничено, так как креативный процесс предполагает свободную организацию временного компонента творческой деятельности. Художественный уровень исполнения в рисунках не учитывается.</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i/>
          <w:iCs/>
          <w:color w:val="000000"/>
          <w:sz w:val="24"/>
          <w:szCs w:val="24"/>
          <w:bdr w:val="none" w:sz="0" w:space="0" w:color="auto" w:frame="1"/>
          <w:lang w:eastAsia="ru-RU"/>
        </w:rPr>
        <w:t xml:space="preserve">Тест креативности </w:t>
      </w:r>
      <w:proofErr w:type="spellStart"/>
      <w:r w:rsidRPr="00B13C7A">
        <w:rPr>
          <w:rFonts w:ascii="Times New Roman" w:eastAsia="Times New Roman" w:hAnsi="Times New Roman" w:cs="Times New Roman"/>
          <w:i/>
          <w:iCs/>
          <w:color w:val="000000"/>
          <w:sz w:val="24"/>
          <w:szCs w:val="24"/>
          <w:bdr w:val="none" w:sz="0" w:space="0" w:color="auto" w:frame="1"/>
          <w:lang w:eastAsia="ru-RU"/>
        </w:rPr>
        <w:t>Торренса</w:t>
      </w:r>
      <w:proofErr w:type="spellEnd"/>
      <w:r w:rsidRPr="00B13C7A">
        <w:rPr>
          <w:rFonts w:ascii="Times New Roman" w:eastAsia="Times New Roman" w:hAnsi="Times New Roman" w:cs="Times New Roman"/>
          <w:i/>
          <w:iCs/>
          <w:color w:val="000000"/>
          <w:sz w:val="24"/>
          <w:szCs w:val="24"/>
          <w:bdr w:val="none" w:sz="0" w:space="0" w:color="auto" w:frame="1"/>
          <w:lang w:eastAsia="ru-RU"/>
        </w:rPr>
        <w:t>, диагностика творческого мышления:</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b/>
          <w:bCs/>
          <w:i/>
          <w:iCs/>
          <w:color w:val="000000"/>
          <w:sz w:val="24"/>
          <w:szCs w:val="24"/>
          <w:bdr w:val="none" w:sz="0" w:space="0" w:color="auto" w:frame="1"/>
          <w:lang w:eastAsia="ru-RU"/>
        </w:rPr>
        <w:t xml:space="preserve">Инструкция - описание к тесту </w:t>
      </w:r>
      <w:proofErr w:type="spellStart"/>
      <w:r w:rsidRPr="00B13C7A">
        <w:rPr>
          <w:rFonts w:ascii="Times New Roman" w:eastAsia="Times New Roman" w:hAnsi="Times New Roman" w:cs="Times New Roman"/>
          <w:b/>
          <w:bCs/>
          <w:i/>
          <w:iCs/>
          <w:color w:val="000000"/>
          <w:sz w:val="24"/>
          <w:szCs w:val="24"/>
          <w:bdr w:val="none" w:sz="0" w:space="0" w:color="auto" w:frame="1"/>
          <w:lang w:eastAsia="ru-RU"/>
        </w:rPr>
        <w:t>Торренса</w:t>
      </w:r>
      <w:proofErr w:type="spellEnd"/>
      <w:r w:rsidRPr="00B13C7A">
        <w:rPr>
          <w:rFonts w:ascii="Times New Roman" w:eastAsia="Times New Roman" w:hAnsi="Times New Roman" w:cs="Times New Roman"/>
          <w:b/>
          <w:bCs/>
          <w:i/>
          <w:iCs/>
          <w:color w:val="000000"/>
          <w:sz w:val="24"/>
          <w:szCs w:val="24"/>
          <w:bdr w:val="none" w:sz="0" w:space="0" w:color="auto" w:frame="1"/>
          <w:lang w:eastAsia="ru-RU"/>
        </w:rPr>
        <w:t>, стимульный материал:</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spellStart"/>
      <w:r w:rsidRPr="00B13C7A">
        <w:rPr>
          <w:rFonts w:ascii="Times New Roman" w:eastAsia="Times New Roman" w:hAnsi="Times New Roman" w:cs="Times New Roman"/>
          <w:color w:val="000000"/>
          <w:sz w:val="24"/>
          <w:szCs w:val="24"/>
          <w:lang w:eastAsia="ru-RU"/>
        </w:rPr>
        <w:t>Субтест</w:t>
      </w:r>
      <w:proofErr w:type="spellEnd"/>
      <w:r w:rsidRPr="00B13C7A">
        <w:rPr>
          <w:rFonts w:ascii="Times New Roman" w:eastAsia="Times New Roman" w:hAnsi="Times New Roman" w:cs="Times New Roman"/>
          <w:color w:val="000000"/>
          <w:sz w:val="24"/>
          <w:szCs w:val="24"/>
          <w:lang w:eastAsia="ru-RU"/>
        </w:rPr>
        <w:t xml:space="preserve"> 1. «Нарисуйте картинку».</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lang w:eastAsia="ru-RU"/>
        </w:rPr>
        <w:t>Нарисуйте картинку, при этом в качестве основы рисунка возьмите цветное овальное пятно, вырезанное из цветной бумаги. Цвет овала выбирается вами самостоятельно. Стимульная фигура имеет форму и размер обычного куриного яйца. Так же необходимо дать название своему рисунку.</w:t>
      </w:r>
    </w:p>
    <w:p w:rsidR="00CE7CAA" w:rsidRPr="00B13C7A" w:rsidRDefault="00602B29"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rect id="AutoShape 3" o:spid="_x0000_s1032" alt="стимульный материал к тесту торенса на креативность"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CE7CAA" w:rsidRPr="00B13C7A">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00CE7CAA" w:rsidRPr="00B13C7A">
        <w:rPr>
          <w:rFonts w:ascii="Times New Roman" w:eastAsia="Times New Roman" w:hAnsi="Times New Roman" w:cs="Times New Roman"/>
          <w:noProof/>
          <w:color w:val="000000"/>
          <w:sz w:val="24"/>
          <w:szCs w:val="24"/>
          <w:lang w:eastAsia="ru-RU"/>
        </w:rPr>
        <w:drawing>
          <wp:inline distT="0" distB="0" distL="0" distR="0">
            <wp:extent cx="3790950" cy="2857500"/>
            <wp:effectExtent l="0" t="0" r="0" b="0"/>
            <wp:docPr id="1" name="Рисунок 1" descr="C:\Users\психологическая служ\Desktop\test-torren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сихологическая служ\Desktop\test-torrens-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0950" cy="2857500"/>
                    </a:xfrm>
                    <a:prstGeom prst="rect">
                      <a:avLst/>
                    </a:prstGeom>
                    <a:noFill/>
                    <a:ln>
                      <a:noFill/>
                    </a:ln>
                  </pic:spPr>
                </pic:pic>
              </a:graphicData>
            </a:graphic>
          </wp:inline>
        </w:drawing>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spellStart"/>
      <w:r w:rsidRPr="00B13C7A">
        <w:rPr>
          <w:rFonts w:ascii="Times New Roman" w:eastAsia="Times New Roman" w:hAnsi="Times New Roman" w:cs="Times New Roman"/>
          <w:color w:val="000000"/>
          <w:sz w:val="24"/>
          <w:szCs w:val="24"/>
          <w:lang w:eastAsia="ru-RU"/>
        </w:rPr>
        <w:t>Субтест</w:t>
      </w:r>
      <w:proofErr w:type="spellEnd"/>
      <w:r w:rsidRPr="00B13C7A">
        <w:rPr>
          <w:rFonts w:ascii="Times New Roman" w:eastAsia="Times New Roman" w:hAnsi="Times New Roman" w:cs="Times New Roman"/>
          <w:color w:val="000000"/>
          <w:sz w:val="24"/>
          <w:szCs w:val="24"/>
          <w:lang w:eastAsia="ru-RU"/>
        </w:rPr>
        <w:t xml:space="preserve"> 2. «Завершение фигуры».</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lang w:eastAsia="ru-RU"/>
        </w:rPr>
        <w:t>Дорисуйте десять незаконченных стимульных фигур. А </w:t>
      </w:r>
      <w:proofErr w:type="gramStart"/>
      <w:r w:rsidRPr="00B13C7A">
        <w:rPr>
          <w:rFonts w:ascii="Times New Roman" w:eastAsia="Times New Roman" w:hAnsi="Times New Roman" w:cs="Times New Roman"/>
          <w:color w:val="000000"/>
          <w:sz w:val="24"/>
          <w:szCs w:val="24"/>
          <w:lang w:eastAsia="ru-RU"/>
        </w:rPr>
        <w:t>так же</w:t>
      </w:r>
      <w:proofErr w:type="gramEnd"/>
      <w:r w:rsidRPr="00B13C7A">
        <w:rPr>
          <w:rFonts w:ascii="Times New Roman" w:eastAsia="Times New Roman" w:hAnsi="Times New Roman" w:cs="Times New Roman"/>
          <w:color w:val="000000"/>
          <w:sz w:val="24"/>
          <w:szCs w:val="24"/>
          <w:lang w:eastAsia="ru-RU"/>
        </w:rPr>
        <w:t> придумать название к каждому рисунку.</w:t>
      </w:r>
    </w:p>
    <w:p w:rsidR="00CE7CAA" w:rsidRPr="00B13C7A" w:rsidRDefault="00602B29"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rect id="AutoShape 4" o:spid="_x0000_s1031" alt="стимульный материал к тесту торенса на креативность"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CE7CAA" w:rsidRPr="00B13C7A">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00CE7CAA" w:rsidRPr="00B13C7A">
        <w:rPr>
          <w:rFonts w:ascii="Times New Roman" w:eastAsia="Times New Roman" w:hAnsi="Times New Roman" w:cs="Times New Roman"/>
          <w:noProof/>
          <w:color w:val="000000"/>
          <w:sz w:val="24"/>
          <w:szCs w:val="24"/>
          <w:lang w:eastAsia="ru-RU"/>
        </w:rPr>
        <w:drawing>
          <wp:inline distT="0" distB="0" distL="0" distR="0">
            <wp:extent cx="1285875" cy="3265074"/>
            <wp:effectExtent l="0" t="0" r="0" b="0"/>
            <wp:docPr id="4" name="Рисунок 4" descr="C:\Users\психологическая служ\Desktop\test-torr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сихологическая служ\Desktop\test-torren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6938" cy="3267774"/>
                    </a:xfrm>
                    <a:prstGeom prst="rect">
                      <a:avLst/>
                    </a:prstGeom>
                    <a:noFill/>
                    <a:ln>
                      <a:noFill/>
                    </a:ln>
                  </pic:spPr>
                </pic:pic>
              </a:graphicData>
            </a:graphic>
          </wp:inline>
        </w:drawing>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spellStart"/>
      <w:r w:rsidRPr="00B13C7A">
        <w:rPr>
          <w:rFonts w:ascii="Times New Roman" w:eastAsia="Times New Roman" w:hAnsi="Times New Roman" w:cs="Times New Roman"/>
          <w:color w:val="000000"/>
          <w:sz w:val="24"/>
          <w:szCs w:val="24"/>
          <w:lang w:eastAsia="ru-RU"/>
        </w:rPr>
        <w:t>Субтест</w:t>
      </w:r>
      <w:proofErr w:type="spellEnd"/>
      <w:r w:rsidRPr="00B13C7A">
        <w:rPr>
          <w:rFonts w:ascii="Times New Roman" w:eastAsia="Times New Roman" w:hAnsi="Times New Roman" w:cs="Times New Roman"/>
          <w:color w:val="000000"/>
          <w:sz w:val="24"/>
          <w:szCs w:val="24"/>
          <w:lang w:eastAsia="ru-RU"/>
        </w:rPr>
        <w:t xml:space="preserve"> 3. «Повторяющиеся линии».</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lang w:eastAsia="ru-RU"/>
        </w:rPr>
        <w:t>Стимульным материалом являются 30 пар параллельных вертикальных линий. На основе каждой пары линий необходимо создать какой-либо (не повторяющийся) рисунок.</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noProof/>
          <w:color w:val="000000"/>
          <w:sz w:val="24"/>
          <w:szCs w:val="24"/>
          <w:lang w:eastAsia="ru-RU"/>
        </w:rPr>
        <w:drawing>
          <wp:inline distT="0" distB="0" distL="0" distR="0">
            <wp:extent cx="5940425" cy="1843580"/>
            <wp:effectExtent l="0" t="0" r="3175" b="4445"/>
            <wp:docPr id="5" name="Рисунок 5" descr="C:\Users\психологическая служ\Desktop\test-torren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сихологическая служ\Desktop\test-torrens-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1843580"/>
                    </a:xfrm>
                    <a:prstGeom prst="rect">
                      <a:avLst/>
                    </a:prstGeom>
                    <a:noFill/>
                    <a:ln>
                      <a:noFill/>
                    </a:ln>
                  </pic:spPr>
                </pic:pic>
              </a:graphicData>
            </a:graphic>
          </wp:inline>
        </w:drawing>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b/>
          <w:bCs/>
          <w:i/>
          <w:iCs/>
          <w:color w:val="000000"/>
          <w:sz w:val="24"/>
          <w:szCs w:val="24"/>
          <w:bdr w:val="none" w:sz="0" w:space="0" w:color="auto" w:frame="1"/>
          <w:lang w:eastAsia="ru-RU"/>
        </w:rPr>
        <w:t>Обработка результатов.</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lang w:eastAsia="ru-RU"/>
        </w:rPr>
        <w:t>Обработка результатов всего теста предполагает оценку пяти показателей: </w:t>
      </w:r>
      <w:r w:rsidRPr="00B13C7A">
        <w:rPr>
          <w:rFonts w:ascii="Times New Roman" w:eastAsia="Times New Roman" w:hAnsi="Times New Roman" w:cs="Times New Roman"/>
          <w:i/>
          <w:iCs/>
          <w:color w:val="000000"/>
          <w:sz w:val="24"/>
          <w:szCs w:val="24"/>
          <w:bdr w:val="none" w:sz="0" w:space="0" w:color="auto" w:frame="1"/>
          <w:lang w:eastAsia="ru-RU"/>
        </w:rPr>
        <w:t>«беглость», «оригинальность», «разработанность», «сопротивление замыканию» и «абстрактность названий».</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b/>
          <w:bCs/>
          <w:i/>
          <w:iCs/>
          <w:color w:val="000000"/>
          <w:sz w:val="24"/>
          <w:szCs w:val="24"/>
          <w:bdr w:val="none" w:sz="0" w:space="0" w:color="auto" w:frame="1"/>
          <w:lang w:eastAsia="ru-RU"/>
        </w:rPr>
        <w:t xml:space="preserve">Ключ к тесту </w:t>
      </w:r>
      <w:proofErr w:type="spellStart"/>
      <w:r w:rsidRPr="00B13C7A">
        <w:rPr>
          <w:rFonts w:ascii="Times New Roman" w:eastAsia="Times New Roman" w:hAnsi="Times New Roman" w:cs="Times New Roman"/>
          <w:b/>
          <w:bCs/>
          <w:i/>
          <w:iCs/>
          <w:color w:val="000000"/>
          <w:sz w:val="24"/>
          <w:szCs w:val="24"/>
          <w:bdr w:val="none" w:sz="0" w:space="0" w:color="auto" w:frame="1"/>
          <w:lang w:eastAsia="ru-RU"/>
        </w:rPr>
        <w:t>Торренса</w:t>
      </w:r>
      <w:proofErr w:type="spellEnd"/>
      <w:r w:rsidRPr="00B13C7A">
        <w:rPr>
          <w:rFonts w:ascii="Times New Roman" w:eastAsia="Times New Roman" w:hAnsi="Times New Roman" w:cs="Times New Roman"/>
          <w:b/>
          <w:bCs/>
          <w:i/>
          <w:iCs/>
          <w:color w:val="000000"/>
          <w:sz w:val="24"/>
          <w:szCs w:val="24"/>
          <w:bdr w:val="none" w:sz="0" w:space="0" w:color="auto" w:frame="1"/>
          <w:lang w:eastAsia="ru-RU"/>
        </w:rPr>
        <w:t>.</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i/>
          <w:iCs/>
          <w:color w:val="000000"/>
          <w:sz w:val="24"/>
          <w:szCs w:val="24"/>
          <w:bdr w:val="none" w:sz="0" w:space="0" w:color="auto" w:frame="1"/>
          <w:lang w:eastAsia="ru-RU"/>
        </w:rPr>
        <w:t>«Беглость»</w:t>
      </w:r>
      <w:r w:rsidRPr="00B13C7A">
        <w:rPr>
          <w:rFonts w:ascii="Times New Roman" w:eastAsia="Times New Roman" w:hAnsi="Times New Roman" w:cs="Times New Roman"/>
          <w:color w:val="000000"/>
          <w:sz w:val="24"/>
          <w:szCs w:val="24"/>
          <w:lang w:eastAsia="ru-RU"/>
        </w:rPr>
        <w:t xml:space="preserve">- характеризует творческую продуктивность человека. Оценивается только во 2 и 3 </w:t>
      </w:r>
      <w:proofErr w:type="spellStart"/>
      <w:r w:rsidRPr="00B13C7A">
        <w:rPr>
          <w:rFonts w:ascii="Times New Roman" w:eastAsia="Times New Roman" w:hAnsi="Times New Roman" w:cs="Times New Roman"/>
          <w:color w:val="000000"/>
          <w:sz w:val="24"/>
          <w:szCs w:val="24"/>
          <w:lang w:eastAsia="ru-RU"/>
        </w:rPr>
        <w:t>субтестах</w:t>
      </w:r>
      <w:proofErr w:type="spellEnd"/>
      <w:r w:rsidRPr="00B13C7A">
        <w:rPr>
          <w:rFonts w:ascii="Times New Roman" w:eastAsia="Times New Roman" w:hAnsi="Times New Roman" w:cs="Times New Roman"/>
          <w:color w:val="000000"/>
          <w:sz w:val="24"/>
          <w:szCs w:val="24"/>
          <w:lang w:eastAsia="ru-RU"/>
        </w:rPr>
        <w:t xml:space="preserve"> в соответствии со следующими правилами:</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1.      </w:t>
      </w:r>
      <w:r w:rsidRPr="00B13C7A">
        <w:rPr>
          <w:rFonts w:ascii="Times New Roman" w:eastAsia="Times New Roman" w:hAnsi="Times New Roman" w:cs="Times New Roman"/>
          <w:color w:val="000000"/>
          <w:sz w:val="24"/>
          <w:szCs w:val="24"/>
          <w:lang w:eastAsia="ru-RU"/>
        </w:rPr>
        <w:t>Для оценки необходимо подсчитать общее количество ответов (рисунков), данных тестируемым.</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2.      </w:t>
      </w:r>
      <w:r w:rsidRPr="00B13C7A">
        <w:rPr>
          <w:rFonts w:ascii="Times New Roman" w:eastAsia="Times New Roman" w:hAnsi="Times New Roman" w:cs="Times New Roman"/>
          <w:color w:val="000000"/>
          <w:sz w:val="24"/>
          <w:szCs w:val="24"/>
          <w:lang w:eastAsia="ru-RU"/>
        </w:rPr>
        <w:t>При подсчете показателя учитываются только адекватные ответы.</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lang w:eastAsia="ru-RU"/>
        </w:rPr>
        <w:t>Если рисунок из-за своей неадекватности не получает балл по «беглости», то он исключается из всех дальнейших подсчетов.</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lang w:eastAsia="ru-RU"/>
        </w:rPr>
        <w:t>Неадекватными признаются следующие рисунки:</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         </w:t>
      </w:r>
      <w:r w:rsidRPr="00B13C7A">
        <w:rPr>
          <w:rFonts w:ascii="Times New Roman" w:eastAsia="Times New Roman" w:hAnsi="Times New Roman" w:cs="Times New Roman"/>
          <w:color w:val="000000"/>
          <w:sz w:val="24"/>
          <w:szCs w:val="24"/>
          <w:lang w:eastAsia="ru-RU"/>
        </w:rPr>
        <w:t>рисунки, при создание которых предложенный стимул (незаконченный рисунок или пара линий) не был использован как составная часть изображения.</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         </w:t>
      </w:r>
      <w:r w:rsidRPr="00B13C7A">
        <w:rPr>
          <w:rFonts w:ascii="Times New Roman" w:eastAsia="Times New Roman" w:hAnsi="Times New Roman" w:cs="Times New Roman"/>
          <w:color w:val="000000"/>
          <w:sz w:val="24"/>
          <w:szCs w:val="24"/>
          <w:lang w:eastAsia="ru-RU"/>
        </w:rPr>
        <w:t>рисунки, представляющие собой бессмысленные абстракции, имеющие бессмысленное название.</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lastRenderedPageBreak/>
        <w:t>·         </w:t>
      </w:r>
      <w:r w:rsidRPr="00B13C7A">
        <w:rPr>
          <w:rFonts w:ascii="Times New Roman" w:eastAsia="Times New Roman" w:hAnsi="Times New Roman" w:cs="Times New Roman"/>
          <w:color w:val="000000"/>
          <w:sz w:val="24"/>
          <w:szCs w:val="24"/>
          <w:lang w:eastAsia="ru-RU"/>
        </w:rPr>
        <w:t>осмысленные, но повторяющиеся несколько раз рисунки считаются за один ответ.</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3.      </w:t>
      </w:r>
      <w:r w:rsidRPr="00B13C7A">
        <w:rPr>
          <w:rFonts w:ascii="Times New Roman" w:eastAsia="Times New Roman" w:hAnsi="Times New Roman" w:cs="Times New Roman"/>
          <w:color w:val="000000"/>
          <w:sz w:val="24"/>
          <w:szCs w:val="24"/>
          <w:lang w:eastAsia="ru-RU"/>
        </w:rPr>
        <w:t>Если две (или более) незаконченных фигур в </w:t>
      </w:r>
      <w:proofErr w:type="spellStart"/>
      <w:r w:rsidRPr="00B13C7A">
        <w:rPr>
          <w:rFonts w:ascii="Times New Roman" w:eastAsia="Times New Roman" w:hAnsi="Times New Roman" w:cs="Times New Roman"/>
          <w:color w:val="000000"/>
          <w:sz w:val="24"/>
          <w:szCs w:val="24"/>
          <w:lang w:eastAsia="ru-RU"/>
        </w:rPr>
        <w:t>субтесте</w:t>
      </w:r>
      <w:proofErr w:type="spellEnd"/>
      <w:r w:rsidRPr="00B13C7A">
        <w:rPr>
          <w:rFonts w:ascii="Times New Roman" w:eastAsia="Times New Roman" w:hAnsi="Times New Roman" w:cs="Times New Roman"/>
          <w:color w:val="000000"/>
          <w:sz w:val="24"/>
          <w:szCs w:val="24"/>
          <w:lang w:eastAsia="ru-RU"/>
        </w:rPr>
        <w:t xml:space="preserve"> 2 использованы при создании одной картинки, то начисляется </w:t>
      </w:r>
      <w:proofErr w:type="gramStart"/>
      <w:r w:rsidRPr="00B13C7A">
        <w:rPr>
          <w:rFonts w:ascii="Times New Roman" w:eastAsia="Times New Roman" w:hAnsi="Times New Roman" w:cs="Times New Roman"/>
          <w:color w:val="000000"/>
          <w:sz w:val="24"/>
          <w:szCs w:val="24"/>
          <w:lang w:eastAsia="ru-RU"/>
        </w:rPr>
        <w:t>количество баллов</w:t>
      </w:r>
      <w:proofErr w:type="gramEnd"/>
      <w:r w:rsidRPr="00B13C7A">
        <w:rPr>
          <w:rFonts w:ascii="Times New Roman" w:eastAsia="Times New Roman" w:hAnsi="Times New Roman" w:cs="Times New Roman"/>
          <w:color w:val="000000"/>
          <w:sz w:val="24"/>
          <w:szCs w:val="24"/>
          <w:lang w:eastAsia="ru-RU"/>
        </w:rPr>
        <w:t xml:space="preserve"> соответствующее числу используемых фигур, так как это необычный ответ.</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4.      </w:t>
      </w:r>
      <w:r w:rsidRPr="00B13C7A">
        <w:rPr>
          <w:rFonts w:ascii="Times New Roman" w:eastAsia="Times New Roman" w:hAnsi="Times New Roman" w:cs="Times New Roman"/>
          <w:color w:val="000000"/>
          <w:sz w:val="24"/>
          <w:szCs w:val="24"/>
          <w:lang w:eastAsia="ru-RU"/>
        </w:rPr>
        <w:t>Если две (или более) пары параллельных линий в </w:t>
      </w:r>
      <w:proofErr w:type="spellStart"/>
      <w:r w:rsidRPr="00B13C7A">
        <w:rPr>
          <w:rFonts w:ascii="Times New Roman" w:eastAsia="Times New Roman" w:hAnsi="Times New Roman" w:cs="Times New Roman"/>
          <w:color w:val="000000"/>
          <w:sz w:val="24"/>
          <w:szCs w:val="24"/>
          <w:lang w:eastAsia="ru-RU"/>
        </w:rPr>
        <w:t>субтесте</w:t>
      </w:r>
      <w:proofErr w:type="spellEnd"/>
      <w:r w:rsidRPr="00B13C7A">
        <w:rPr>
          <w:rFonts w:ascii="Times New Roman" w:eastAsia="Times New Roman" w:hAnsi="Times New Roman" w:cs="Times New Roman"/>
          <w:color w:val="000000"/>
          <w:sz w:val="24"/>
          <w:szCs w:val="24"/>
          <w:lang w:eastAsia="ru-RU"/>
        </w:rPr>
        <w:t xml:space="preserve"> 3 использованы при создании одной картинки, то начисляется только один балл, так как выражена одна идея.</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i/>
          <w:iCs/>
          <w:color w:val="000000"/>
          <w:sz w:val="24"/>
          <w:szCs w:val="24"/>
          <w:bdr w:val="none" w:sz="0" w:space="0" w:color="auto" w:frame="1"/>
          <w:lang w:eastAsia="ru-RU"/>
        </w:rPr>
        <w:t>«Оригинальность»-</w:t>
      </w:r>
      <w:r w:rsidRPr="00B13C7A">
        <w:rPr>
          <w:rFonts w:ascii="Times New Roman" w:eastAsia="Times New Roman" w:hAnsi="Times New Roman" w:cs="Times New Roman"/>
          <w:color w:val="000000"/>
          <w:sz w:val="24"/>
          <w:szCs w:val="24"/>
          <w:lang w:eastAsia="ru-RU"/>
        </w:rPr>
        <w:t xml:space="preserve"> самый значимый показатель креативности. Степень оригинальности свидетельствует о самобытности, уникальности, специфичности творческого мышления тестируемого. Показатель «оригинальности» подсчитывается по всем трем </w:t>
      </w:r>
      <w:proofErr w:type="spellStart"/>
      <w:r w:rsidRPr="00B13C7A">
        <w:rPr>
          <w:rFonts w:ascii="Times New Roman" w:eastAsia="Times New Roman" w:hAnsi="Times New Roman" w:cs="Times New Roman"/>
          <w:color w:val="000000"/>
          <w:sz w:val="24"/>
          <w:szCs w:val="24"/>
          <w:lang w:eastAsia="ru-RU"/>
        </w:rPr>
        <w:t>субтестам</w:t>
      </w:r>
      <w:proofErr w:type="spellEnd"/>
      <w:r w:rsidRPr="00B13C7A">
        <w:rPr>
          <w:rFonts w:ascii="Times New Roman" w:eastAsia="Times New Roman" w:hAnsi="Times New Roman" w:cs="Times New Roman"/>
          <w:color w:val="000000"/>
          <w:sz w:val="24"/>
          <w:szCs w:val="24"/>
          <w:lang w:eastAsia="ru-RU"/>
        </w:rPr>
        <w:t xml:space="preserve"> в соответствии с правилами:</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1.      </w:t>
      </w:r>
      <w:r w:rsidRPr="00B13C7A">
        <w:rPr>
          <w:rFonts w:ascii="Times New Roman" w:eastAsia="Times New Roman" w:hAnsi="Times New Roman" w:cs="Times New Roman"/>
          <w:color w:val="000000"/>
          <w:sz w:val="24"/>
          <w:szCs w:val="24"/>
          <w:lang w:eastAsia="ru-RU"/>
        </w:rPr>
        <w:t>Оценка за «оригинальность» основывается на статистической редкости ответа. Обычные, часто встречающиеся ответы оцениваются в 0 баллов, все остальные в 1 балл.</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2.      </w:t>
      </w:r>
      <w:r w:rsidRPr="00B13C7A">
        <w:rPr>
          <w:rFonts w:ascii="Times New Roman" w:eastAsia="Times New Roman" w:hAnsi="Times New Roman" w:cs="Times New Roman"/>
          <w:color w:val="000000"/>
          <w:sz w:val="24"/>
          <w:szCs w:val="24"/>
          <w:lang w:eastAsia="ru-RU"/>
        </w:rPr>
        <w:t>Оценивается рисунок, а не название!</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3.      </w:t>
      </w:r>
      <w:r w:rsidRPr="00B13C7A">
        <w:rPr>
          <w:rFonts w:ascii="Times New Roman" w:eastAsia="Times New Roman" w:hAnsi="Times New Roman" w:cs="Times New Roman"/>
          <w:color w:val="000000"/>
          <w:sz w:val="24"/>
          <w:szCs w:val="24"/>
          <w:lang w:eastAsia="ru-RU"/>
        </w:rPr>
        <w:t>Общая оценка за оригинальность получается в результате сложения оценок по всем рисункам.</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i/>
          <w:iCs/>
          <w:color w:val="000000"/>
          <w:sz w:val="24"/>
          <w:szCs w:val="24"/>
          <w:bdr w:val="none" w:sz="0" w:space="0" w:color="auto" w:frame="1"/>
          <w:lang w:eastAsia="ru-RU"/>
        </w:rPr>
        <w:t>Список ответов на 0 баллов за «оригинальность»:</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lang w:eastAsia="ru-RU"/>
        </w:rPr>
        <w:t>Примечание: Если в списке неоригинальных ответов приводится ответ «лицо человека» и соответствующая фигура превращена в лицо, то данный рисунок получает 0 баллов, но если эта же незаконченная фигура превращена в усы или губы, которые затем становятся частью лица, то ответ оценивается в 1 балл.</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         </w:t>
      </w:r>
      <w:proofErr w:type="spellStart"/>
      <w:r w:rsidRPr="00B13C7A">
        <w:rPr>
          <w:rFonts w:ascii="Times New Roman" w:eastAsia="Times New Roman" w:hAnsi="Times New Roman" w:cs="Times New Roman"/>
          <w:color w:val="000000"/>
          <w:sz w:val="24"/>
          <w:szCs w:val="24"/>
          <w:lang w:eastAsia="ru-RU"/>
        </w:rPr>
        <w:t>Субтест</w:t>
      </w:r>
      <w:proofErr w:type="spellEnd"/>
      <w:r w:rsidRPr="00B13C7A">
        <w:rPr>
          <w:rFonts w:ascii="Times New Roman" w:eastAsia="Times New Roman" w:hAnsi="Times New Roman" w:cs="Times New Roman"/>
          <w:color w:val="000000"/>
          <w:sz w:val="24"/>
          <w:szCs w:val="24"/>
          <w:lang w:eastAsia="ru-RU"/>
        </w:rPr>
        <w:t xml:space="preserve"> 1 — оценивается только тот предмет, который был нарисован на основе цветной приклеенной фигуры, а не сюжет в целом — рыба, туча, облако, цветок, яйцо, звери (целиком, туловище, морда), озеро, лицо или фигура человека.</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         </w:t>
      </w:r>
      <w:proofErr w:type="spellStart"/>
      <w:r w:rsidRPr="00B13C7A">
        <w:rPr>
          <w:rFonts w:ascii="Times New Roman" w:eastAsia="Times New Roman" w:hAnsi="Times New Roman" w:cs="Times New Roman"/>
          <w:color w:val="000000"/>
          <w:sz w:val="24"/>
          <w:szCs w:val="24"/>
          <w:lang w:eastAsia="ru-RU"/>
        </w:rPr>
        <w:t>Субтест</w:t>
      </w:r>
      <w:proofErr w:type="spellEnd"/>
      <w:r w:rsidRPr="00B13C7A">
        <w:rPr>
          <w:rFonts w:ascii="Times New Roman" w:eastAsia="Times New Roman" w:hAnsi="Times New Roman" w:cs="Times New Roman"/>
          <w:color w:val="000000"/>
          <w:sz w:val="24"/>
          <w:szCs w:val="24"/>
          <w:lang w:eastAsia="ru-RU"/>
        </w:rPr>
        <w:t xml:space="preserve"> 2. — обратите внимание, все незаконченные фигуры имеют свою нумерацию, слева-направо и сверху-вниз: 1, 2, </w:t>
      </w:r>
      <w:proofErr w:type="gramStart"/>
      <w:r w:rsidRPr="00B13C7A">
        <w:rPr>
          <w:rFonts w:ascii="Times New Roman" w:eastAsia="Times New Roman" w:hAnsi="Times New Roman" w:cs="Times New Roman"/>
          <w:color w:val="000000"/>
          <w:sz w:val="24"/>
          <w:szCs w:val="24"/>
          <w:lang w:eastAsia="ru-RU"/>
        </w:rPr>
        <w:t>3, ..</w:t>
      </w:r>
      <w:proofErr w:type="gramEnd"/>
      <w:r w:rsidRPr="00B13C7A">
        <w:rPr>
          <w:rFonts w:ascii="Times New Roman" w:eastAsia="Times New Roman" w:hAnsi="Times New Roman" w:cs="Times New Roman"/>
          <w:color w:val="000000"/>
          <w:sz w:val="24"/>
          <w:szCs w:val="24"/>
          <w:lang w:eastAsia="ru-RU"/>
        </w:rPr>
        <w:t>10.</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1.      </w:t>
      </w:r>
      <w:r w:rsidRPr="00B13C7A">
        <w:rPr>
          <w:rFonts w:ascii="Times New Roman" w:eastAsia="Times New Roman" w:hAnsi="Times New Roman" w:cs="Times New Roman"/>
          <w:color w:val="000000"/>
          <w:sz w:val="24"/>
          <w:szCs w:val="24"/>
          <w:lang w:eastAsia="ru-RU"/>
        </w:rPr>
        <w:t>— цифра (цифры), буква (буквы), очки, лицо человека, птица (любая), яблоко.</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2.      </w:t>
      </w:r>
      <w:r w:rsidRPr="00B13C7A">
        <w:rPr>
          <w:rFonts w:ascii="Times New Roman" w:eastAsia="Times New Roman" w:hAnsi="Times New Roman" w:cs="Times New Roman"/>
          <w:color w:val="000000"/>
          <w:sz w:val="24"/>
          <w:szCs w:val="24"/>
          <w:lang w:eastAsia="ru-RU"/>
        </w:rPr>
        <w:t>— буква (буквы), дерево или его детали, лицо или фигура человека, метелка, рогатка, цветок, цифра (цифры).</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3.      </w:t>
      </w:r>
      <w:r w:rsidRPr="00B13C7A">
        <w:rPr>
          <w:rFonts w:ascii="Times New Roman" w:eastAsia="Times New Roman" w:hAnsi="Times New Roman" w:cs="Times New Roman"/>
          <w:color w:val="000000"/>
          <w:sz w:val="24"/>
          <w:szCs w:val="24"/>
          <w:lang w:eastAsia="ru-RU"/>
        </w:rPr>
        <w:t>— цифра (цифры), буква (буквы), звуковые волны (радиоволны), колесо (колеса), месяц (луна), лицо человека, парусный корабль, лодка, фрукт, ягоды.</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4.      </w:t>
      </w:r>
      <w:r w:rsidRPr="00B13C7A">
        <w:rPr>
          <w:rFonts w:ascii="Times New Roman" w:eastAsia="Times New Roman" w:hAnsi="Times New Roman" w:cs="Times New Roman"/>
          <w:color w:val="000000"/>
          <w:sz w:val="24"/>
          <w:szCs w:val="24"/>
          <w:lang w:eastAsia="ru-RU"/>
        </w:rPr>
        <w:t>— буква (буквы), волны, змея, знак вопроса, лицо или фигура человека, птица, улитка (червяк, гусеница), хвост животного, хобот слона, цифра (цифры).</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5.      </w:t>
      </w:r>
      <w:r w:rsidRPr="00B13C7A">
        <w:rPr>
          <w:rFonts w:ascii="Times New Roman" w:eastAsia="Times New Roman" w:hAnsi="Times New Roman" w:cs="Times New Roman"/>
          <w:color w:val="000000"/>
          <w:sz w:val="24"/>
          <w:szCs w:val="24"/>
          <w:lang w:eastAsia="ru-RU"/>
        </w:rPr>
        <w:t>— цифра (цифры), буква (буквы), губы, зонт, корабль, лодка, лицо человека, мяч (шар), посуда.</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6.      </w:t>
      </w:r>
      <w:r w:rsidRPr="00B13C7A">
        <w:rPr>
          <w:rFonts w:ascii="Times New Roman" w:eastAsia="Times New Roman" w:hAnsi="Times New Roman" w:cs="Times New Roman"/>
          <w:color w:val="000000"/>
          <w:sz w:val="24"/>
          <w:szCs w:val="24"/>
          <w:lang w:eastAsia="ru-RU"/>
        </w:rPr>
        <w:t>— ваза, молния, гроза, ступень, лестница, буква (буквы), цифра (цифры).</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7.      </w:t>
      </w:r>
      <w:r w:rsidRPr="00B13C7A">
        <w:rPr>
          <w:rFonts w:ascii="Times New Roman" w:eastAsia="Times New Roman" w:hAnsi="Times New Roman" w:cs="Times New Roman"/>
          <w:color w:val="000000"/>
          <w:sz w:val="24"/>
          <w:szCs w:val="24"/>
          <w:lang w:eastAsia="ru-RU"/>
        </w:rPr>
        <w:t>— цифра (цифры), буква (буквы), машина, ключ, молот, очки, серп, совок (ковш).</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8.      </w:t>
      </w:r>
      <w:r w:rsidRPr="00B13C7A">
        <w:rPr>
          <w:rFonts w:ascii="Times New Roman" w:eastAsia="Times New Roman" w:hAnsi="Times New Roman" w:cs="Times New Roman"/>
          <w:color w:val="000000"/>
          <w:sz w:val="24"/>
          <w:szCs w:val="24"/>
          <w:lang w:eastAsia="ru-RU"/>
        </w:rPr>
        <w:t>— цифра (цифры), буква (буквы), девочка, женщина, лицо или фигура человека, платье, ракета, цветок.</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9.      </w:t>
      </w:r>
      <w:r w:rsidRPr="00B13C7A">
        <w:rPr>
          <w:rFonts w:ascii="Times New Roman" w:eastAsia="Times New Roman" w:hAnsi="Times New Roman" w:cs="Times New Roman"/>
          <w:color w:val="000000"/>
          <w:sz w:val="24"/>
          <w:szCs w:val="24"/>
          <w:lang w:eastAsia="ru-RU"/>
        </w:rPr>
        <w:t>— цифра (цифры), буква (буквы), волны, горы, холмы, губы, уши животных.</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10.  </w:t>
      </w:r>
      <w:r w:rsidRPr="00B13C7A">
        <w:rPr>
          <w:rFonts w:ascii="Times New Roman" w:eastAsia="Times New Roman" w:hAnsi="Times New Roman" w:cs="Times New Roman"/>
          <w:color w:val="000000"/>
          <w:sz w:val="24"/>
          <w:szCs w:val="24"/>
          <w:lang w:eastAsia="ru-RU"/>
        </w:rPr>
        <w:t>— цифра (цифры), буква (буквы), елка, дерево, сучья, клюв птицы, лиса, лицо человека, мордочка животного.</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         </w:t>
      </w:r>
      <w:proofErr w:type="spellStart"/>
      <w:r w:rsidRPr="00B13C7A">
        <w:rPr>
          <w:rFonts w:ascii="Times New Roman" w:eastAsia="Times New Roman" w:hAnsi="Times New Roman" w:cs="Times New Roman"/>
          <w:color w:val="000000"/>
          <w:sz w:val="24"/>
          <w:szCs w:val="24"/>
          <w:lang w:eastAsia="ru-RU"/>
        </w:rPr>
        <w:t>Субтест</w:t>
      </w:r>
      <w:proofErr w:type="spellEnd"/>
      <w:r w:rsidRPr="00B13C7A">
        <w:rPr>
          <w:rFonts w:ascii="Times New Roman" w:eastAsia="Times New Roman" w:hAnsi="Times New Roman" w:cs="Times New Roman"/>
          <w:color w:val="000000"/>
          <w:sz w:val="24"/>
          <w:szCs w:val="24"/>
          <w:lang w:eastAsia="ru-RU"/>
        </w:rPr>
        <w:t xml:space="preserve"> 3: книга, тетрадь, бытовая техника, гриб, дерево, дверь, дом, забор, карандаш, коробка, лицо или фигура человека, окно, мебель, посуда, ракета, цифры.</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i/>
          <w:iCs/>
          <w:color w:val="000000"/>
          <w:sz w:val="24"/>
          <w:szCs w:val="24"/>
          <w:bdr w:val="none" w:sz="0" w:space="0" w:color="auto" w:frame="1"/>
          <w:lang w:eastAsia="ru-RU"/>
        </w:rPr>
        <w:t>«Абстрактность названия» </w:t>
      </w:r>
      <w:r w:rsidRPr="00B13C7A">
        <w:rPr>
          <w:rFonts w:ascii="Times New Roman" w:eastAsia="Times New Roman" w:hAnsi="Times New Roman" w:cs="Times New Roman"/>
          <w:color w:val="000000"/>
          <w:sz w:val="24"/>
          <w:szCs w:val="24"/>
          <w:lang w:eastAsia="ru-RU"/>
        </w:rPr>
        <w:t>— выражает способность выделять главное, способность понимать суть проблемы, что связано с мыслительными процессами синтеза и обобщения. Этот показатель подсчитывается в </w:t>
      </w:r>
      <w:proofErr w:type="spellStart"/>
      <w:r w:rsidRPr="00B13C7A">
        <w:rPr>
          <w:rFonts w:ascii="Times New Roman" w:eastAsia="Times New Roman" w:hAnsi="Times New Roman" w:cs="Times New Roman"/>
          <w:color w:val="000000"/>
          <w:sz w:val="24"/>
          <w:szCs w:val="24"/>
          <w:lang w:eastAsia="ru-RU"/>
        </w:rPr>
        <w:t>субтестах</w:t>
      </w:r>
      <w:proofErr w:type="spellEnd"/>
      <w:r w:rsidRPr="00B13C7A">
        <w:rPr>
          <w:rFonts w:ascii="Times New Roman" w:eastAsia="Times New Roman" w:hAnsi="Times New Roman" w:cs="Times New Roman"/>
          <w:color w:val="000000"/>
          <w:sz w:val="24"/>
          <w:szCs w:val="24"/>
          <w:lang w:eastAsia="ru-RU"/>
        </w:rPr>
        <w:t xml:space="preserve"> 1 и 2. Оценка происходит по шкале от 0 до 3.</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lastRenderedPageBreak/>
        <w:t>·         </w:t>
      </w:r>
      <w:r w:rsidRPr="00B13C7A">
        <w:rPr>
          <w:rFonts w:ascii="Times New Roman" w:eastAsia="Times New Roman" w:hAnsi="Times New Roman" w:cs="Times New Roman"/>
          <w:color w:val="000000"/>
          <w:sz w:val="24"/>
          <w:szCs w:val="24"/>
          <w:lang w:eastAsia="ru-RU"/>
        </w:rPr>
        <w:t xml:space="preserve">0 баллов: Очевидные названия, простые заголовки (наименования), констатирующие класс, к которому принадлежит нарисованный объект. Эти названия состоят из одного слова, </w:t>
      </w:r>
      <w:proofErr w:type="gramStart"/>
      <w:r w:rsidRPr="00B13C7A">
        <w:rPr>
          <w:rFonts w:ascii="Times New Roman" w:eastAsia="Times New Roman" w:hAnsi="Times New Roman" w:cs="Times New Roman"/>
          <w:color w:val="000000"/>
          <w:sz w:val="24"/>
          <w:szCs w:val="24"/>
          <w:lang w:eastAsia="ru-RU"/>
        </w:rPr>
        <w:t>например</w:t>
      </w:r>
      <w:proofErr w:type="gramEnd"/>
      <w:r w:rsidRPr="00B13C7A">
        <w:rPr>
          <w:rFonts w:ascii="Times New Roman" w:eastAsia="Times New Roman" w:hAnsi="Times New Roman" w:cs="Times New Roman"/>
          <w:color w:val="000000"/>
          <w:sz w:val="24"/>
          <w:szCs w:val="24"/>
          <w:lang w:eastAsia="ru-RU"/>
        </w:rPr>
        <w:t>: «Сад», «Горы», «Булочка» и т.п.</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         </w:t>
      </w:r>
      <w:r w:rsidRPr="00B13C7A">
        <w:rPr>
          <w:rFonts w:ascii="Times New Roman" w:eastAsia="Times New Roman" w:hAnsi="Times New Roman" w:cs="Times New Roman"/>
          <w:color w:val="000000"/>
          <w:sz w:val="24"/>
          <w:szCs w:val="24"/>
          <w:lang w:eastAsia="ru-RU"/>
        </w:rPr>
        <w:t>1 балл: Простые описательные названия, описывающие конкретные свойства нарисованных объектов, которые выражают лишь то, что мы видим на рисунке, либо описывают то, что человек, животное или предмет делают на рисунке, или из которых легко выводятся наименования класса, к которому относится объект — «Мурка» (кошка), «Летящая чайка», «Новогодняя елка», «Саяны» (горы), «Мальчик болеет» и т.п.</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         </w:t>
      </w:r>
      <w:r w:rsidRPr="00B13C7A">
        <w:rPr>
          <w:rFonts w:ascii="Times New Roman" w:eastAsia="Times New Roman" w:hAnsi="Times New Roman" w:cs="Times New Roman"/>
          <w:color w:val="000000"/>
          <w:sz w:val="24"/>
          <w:szCs w:val="24"/>
          <w:lang w:eastAsia="ru-RU"/>
        </w:rPr>
        <w:t xml:space="preserve">2 балла: Образные описательные названия «Загадочная русалка», «SOS», названия описывающие чувства, мысли «Давай </w:t>
      </w:r>
      <w:proofErr w:type="gramStart"/>
      <w:r w:rsidRPr="00B13C7A">
        <w:rPr>
          <w:rFonts w:ascii="Times New Roman" w:eastAsia="Times New Roman" w:hAnsi="Times New Roman" w:cs="Times New Roman"/>
          <w:color w:val="000000"/>
          <w:sz w:val="24"/>
          <w:szCs w:val="24"/>
          <w:lang w:eastAsia="ru-RU"/>
        </w:rPr>
        <w:t>поиграем»…</w:t>
      </w:r>
      <w:proofErr w:type="gramEnd"/>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         </w:t>
      </w:r>
      <w:r w:rsidRPr="00B13C7A">
        <w:rPr>
          <w:rFonts w:ascii="Times New Roman" w:eastAsia="Times New Roman" w:hAnsi="Times New Roman" w:cs="Times New Roman"/>
          <w:color w:val="000000"/>
          <w:sz w:val="24"/>
          <w:szCs w:val="24"/>
          <w:lang w:eastAsia="ru-RU"/>
        </w:rPr>
        <w:t>3 балла: абстрактные, философские названия. Эти названия выражают суть рисунка, его глубинный смысл «Мой отзвук», «Зачем выходить от туда, куда ты вернешься вечером».</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i/>
          <w:iCs/>
          <w:color w:val="000000"/>
          <w:sz w:val="24"/>
          <w:szCs w:val="24"/>
          <w:bdr w:val="none" w:sz="0" w:space="0" w:color="auto" w:frame="1"/>
          <w:lang w:eastAsia="ru-RU"/>
        </w:rPr>
        <w:t>«Сопротивление замыканию»</w:t>
      </w:r>
      <w:r w:rsidRPr="00B13C7A">
        <w:rPr>
          <w:rFonts w:ascii="Times New Roman" w:eastAsia="Times New Roman" w:hAnsi="Times New Roman" w:cs="Times New Roman"/>
          <w:color w:val="000000"/>
          <w:sz w:val="24"/>
          <w:szCs w:val="24"/>
          <w:lang w:eastAsia="ru-RU"/>
        </w:rPr>
        <w:t> - отображает «способность длительное время оставаться открытым новизне и разнообразию идей, достаточно долго откладывать принятие окончательного решения для того, чтобы совершить мыслительный скачок и создать оригинальную идею». Подсчитывается только в </w:t>
      </w:r>
      <w:proofErr w:type="spellStart"/>
      <w:r w:rsidRPr="00B13C7A">
        <w:rPr>
          <w:rFonts w:ascii="Times New Roman" w:eastAsia="Times New Roman" w:hAnsi="Times New Roman" w:cs="Times New Roman"/>
          <w:color w:val="000000"/>
          <w:sz w:val="24"/>
          <w:szCs w:val="24"/>
          <w:lang w:eastAsia="ru-RU"/>
        </w:rPr>
        <w:t>субтесте</w:t>
      </w:r>
      <w:proofErr w:type="spellEnd"/>
      <w:r w:rsidRPr="00B13C7A">
        <w:rPr>
          <w:rFonts w:ascii="Times New Roman" w:eastAsia="Times New Roman" w:hAnsi="Times New Roman" w:cs="Times New Roman"/>
          <w:color w:val="000000"/>
          <w:sz w:val="24"/>
          <w:szCs w:val="24"/>
          <w:lang w:eastAsia="ru-RU"/>
        </w:rPr>
        <w:t xml:space="preserve"> 2. Оценка от 0 до 2 баллов.</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         </w:t>
      </w:r>
      <w:r w:rsidRPr="00B13C7A">
        <w:rPr>
          <w:rFonts w:ascii="Times New Roman" w:eastAsia="Times New Roman" w:hAnsi="Times New Roman" w:cs="Times New Roman"/>
          <w:color w:val="000000"/>
          <w:sz w:val="24"/>
          <w:szCs w:val="24"/>
          <w:lang w:eastAsia="ru-RU"/>
        </w:rPr>
        <w:t>0 баллов: фигура замыкается самым быстрым и простым способом: с помощью прямой или кривой линии, сплошной штриховки или закрашивания, буквы и цифры так же равно 0 баллов.</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         </w:t>
      </w:r>
      <w:r w:rsidRPr="00B13C7A">
        <w:rPr>
          <w:rFonts w:ascii="Times New Roman" w:eastAsia="Times New Roman" w:hAnsi="Times New Roman" w:cs="Times New Roman"/>
          <w:color w:val="000000"/>
          <w:sz w:val="24"/>
          <w:szCs w:val="24"/>
          <w:lang w:eastAsia="ru-RU"/>
        </w:rPr>
        <w:t>1 балл: Решение превосходит простое замыкание фигуры. Тестируемый быстро и просто замыкает фигуру, но после дополняет ее деталями снаружи. Если детали добавляются только внутри замкнутой фигуры, то </w:t>
      </w:r>
      <w:proofErr w:type="gramStart"/>
      <w:r w:rsidRPr="00B13C7A">
        <w:rPr>
          <w:rFonts w:ascii="Times New Roman" w:eastAsia="Times New Roman" w:hAnsi="Times New Roman" w:cs="Times New Roman"/>
          <w:color w:val="000000"/>
          <w:sz w:val="24"/>
          <w:szCs w:val="24"/>
          <w:lang w:eastAsia="ru-RU"/>
        </w:rPr>
        <w:t>ответ </w:t>
      </w:r>
      <w:r w:rsidRPr="00B13C7A">
        <w:rPr>
          <w:rFonts w:ascii="Times New Roman" w:eastAsia="Times New Roman" w:hAnsi="Times New Roman" w:cs="Times New Roman"/>
          <w:color w:val="000000"/>
          <w:sz w:val="24"/>
          <w:szCs w:val="24"/>
          <w:bdr w:val="none" w:sz="0" w:space="0" w:color="auto" w:frame="1"/>
          <w:lang w:eastAsia="ru-RU"/>
        </w:rPr>
        <w:t> </w:t>
      </w:r>
      <w:r w:rsidRPr="00B13C7A">
        <w:rPr>
          <w:rFonts w:ascii="Times New Roman" w:eastAsia="Times New Roman" w:hAnsi="Times New Roman" w:cs="Times New Roman"/>
          <w:color w:val="000000"/>
          <w:sz w:val="24"/>
          <w:szCs w:val="24"/>
          <w:lang w:eastAsia="ru-RU"/>
        </w:rPr>
        <w:t>равен</w:t>
      </w:r>
      <w:proofErr w:type="gramEnd"/>
      <w:r w:rsidRPr="00B13C7A">
        <w:rPr>
          <w:rFonts w:ascii="Times New Roman" w:eastAsia="Times New Roman" w:hAnsi="Times New Roman" w:cs="Times New Roman"/>
          <w:color w:val="000000"/>
          <w:sz w:val="24"/>
          <w:szCs w:val="24"/>
          <w:lang w:eastAsia="ru-RU"/>
        </w:rPr>
        <w:t xml:space="preserve"> 0 баллов.</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         </w:t>
      </w:r>
      <w:r w:rsidRPr="00B13C7A">
        <w:rPr>
          <w:rFonts w:ascii="Times New Roman" w:eastAsia="Times New Roman" w:hAnsi="Times New Roman" w:cs="Times New Roman"/>
          <w:color w:val="000000"/>
          <w:sz w:val="24"/>
          <w:szCs w:val="24"/>
          <w:lang w:eastAsia="ru-RU"/>
        </w:rPr>
        <w:t>2 балла: стимульная фигура не замыкается вообще, оставаясь открытой частью рисунка или фигура замыкается с помощью сложной конфигурации. Два балла так же присваивается в случае, если стимульная фигура остается открытой частью закрытой фигуры. Буквы и цифры - соответственно 0 баллов.</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i/>
          <w:iCs/>
          <w:color w:val="000000"/>
          <w:sz w:val="24"/>
          <w:szCs w:val="24"/>
          <w:bdr w:val="none" w:sz="0" w:space="0" w:color="auto" w:frame="1"/>
          <w:lang w:eastAsia="ru-RU"/>
        </w:rPr>
        <w:t>«Разработанность</w:t>
      </w:r>
      <w:r w:rsidRPr="00B13C7A">
        <w:rPr>
          <w:rFonts w:ascii="Times New Roman" w:eastAsia="Times New Roman" w:hAnsi="Times New Roman" w:cs="Times New Roman"/>
          <w:color w:val="000000"/>
          <w:sz w:val="24"/>
          <w:szCs w:val="24"/>
          <w:lang w:eastAsia="ru-RU"/>
        </w:rPr>
        <w:t xml:space="preserve">» — отражает способность детально разрабатывать придуманные идеи. Оценивается во всех трех </w:t>
      </w:r>
      <w:proofErr w:type="spellStart"/>
      <w:r w:rsidRPr="00B13C7A">
        <w:rPr>
          <w:rFonts w:ascii="Times New Roman" w:eastAsia="Times New Roman" w:hAnsi="Times New Roman" w:cs="Times New Roman"/>
          <w:color w:val="000000"/>
          <w:sz w:val="24"/>
          <w:szCs w:val="24"/>
          <w:lang w:eastAsia="ru-RU"/>
        </w:rPr>
        <w:t>субтестах</w:t>
      </w:r>
      <w:proofErr w:type="spellEnd"/>
      <w:r w:rsidRPr="00B13C7A">
        <w:rPr>
          <w:rFonts w:ascii="Times New Roman" w:eastAsia="Times New Roman" w:hAnsi="Times New Roman" w:cs="Times New Roman"/>
          <w:color w:val="000000"/>
          <w:sz w:val="24"/>
          <w:szCs w:val="24"/>
          <w:lang w:eastAsia="ru-RU"/>
        </w:rPr>
        <w:t>. Принципы оценки:</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         </w:t>
      </w:r>
      <w:r w:rsidRPr="00B13C7A">
        <w:rPr>
          <w:rFonts w:ascii="Times New Roman" w:eastAsia="Times New Roman" w:hAnsi="Times New Roman" w:cs="Times New Roman"/>
          <w:color w:val="000000"/>
          <w:sz w:val="24"/>
          <w:szCs w:val="24"/>
          <w:lang w:eastAsia="ru-RU"/>
        </w:rPr>
        <w:t>1. Один балл начисляется за </w:t>
      </w:r>
      <w:proofErr w:type="gramStart"/>
      <w:r w:rsidRPr="00B13C7A">
        <w:rPr>
          <w:rFonts w:ascii="Times New Roman" w:eastAsia="Times New Roman" w:hAnsi="Times New Roman" w:cs="Times New Roman"/>
          <w:color w:val="000000"/>
          <w:sz w:val="24"/>
          <w:szCs w:val="24"/>
          <w:lang w:eastAsia="ru-RU"/>
        </w:rPr>
        <w:t>каждую существенную деталь рисунка</w:t>
      </w:r>
      <w:proofErr w:type="gramEnd"/>
      <w:r w:rsidRPr="00B13C7A">
        <w:rPr>
          <w:rFonts w:ascii="Times New Roman" w:eastAsia="Times New Roman" w:hAnsi="Times New Roman" w:cs="Times New Roman"/>
          <w:color w:val="000000"/>
          <w:sz w:val="24"/>
          <w:szCs w:val="24"/>
          <w:lang w:eastAsia="ru-RU"/>
        </w:rPr>
        <w:t xml:space="preserve"> дополняющую исходную стимульную фигуру, при этом детали, относящиеся к одному и тому же классу, оцениваются только один раз, например, у цветка много лепестков — все лепестки считаем как одну деталь. </w:t>
      </w:r>
      <w:proofErr w:type="gramStart"/>
      <w:r w:rsidRPr="00B13C7A">
        <w:rPr>
          <w:rFonts w:ascii="Times New Roman" w:eastAsia="Times New Roman" w:hAnsi="Times New Roman" w:cs="Times New Roman"/>
          <w:color w:val="000000"/>
          <w:sz w:val="24"/>
          <w:szCs w:val="24"/>
          <w:lang w:eastAsia="ru-RU"/>
        </w:rPr>
        <w:t>Например</w:t>
      </w:r>
      <w:proofErr w:type="gramEnd"/>
      <w:r w:rsidRPr="00B13C7A">
        <w:rPr>
          <w:rFonts w:ascii="Times New Roman" w:eastAsia="Times New Roman" w:hAnsi="Times New Roman" w:cs="Times New Roman"/>
          <w:color w:val="000000"/>
          <w:sz w:val="24"/>
          <w:szCs w:val="24"/>
          <w:lang w:eastAsia="ru-RU"/>
        </w:rPr>
        <w:t>: цветок имеет сердцевину (1 балл), 5 лепестков (+1 балл), стебель (+1), два листочка (+1), лепестки, сердцевина и листья заштрихованы (+1 балл) итого: 5 баллов за рисунок.</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         </w:t>
      </w:r>
      <w:r w:rsidRPr="00B13C7A">
        <w:rPr>
          <w:rFonts w:ascii="Times New Roman" w:eastAsia="Times New Roman" w:hAnsi="Times New Roman" w:cs="Times New Roman"/>
          <w:color w:val="000000"/>
          <w:sz w:val="24"/>
          <w:szCs w:val="24"/>
          <w:lang w:eastAsia="ru-RU"/>
        </w:rPr>
        <w:t xml:space="preserve">2. Если рисунок содержит несколько одинаковых предметов, то оценивается разработанность одного из них + еще один балл за идею нарисовать другие такие же предметы. </w:t>
      </w:r>
      <w:proofErr w:type="gramStart"/>
      <w:r w:rsidRPr="00B13C7A">
        <w:rPr>
          <w:rFonts w:ascii="Times New Roman" w:eastAsia="Times New Roman" w:hAnsi="Times New Roman" w:cs="Times New Roman"/>
          <w:color w:val="000000"/>
          <w:sz w:val="24"/>
          <w:szCs w:val="24"/>
          <w:lang w:eastAsia="ru-RU"/>
        </w:rPr>
        <w:t>Например</w:t>
      </w:r>
      <w:proofErr w:type="gramEnd"/>
      <w:r w:rsidRPr="00B13C7A">
        <w:rPr>
          <w:rFonts w:ascii="Times New Roman" w:eastAsia="Times New Roman" w:hAnsi="Times New Roman" w:cs="Times New Roman"/>
          <w:color w:val="000000"/>
          <w:sz w:val="24"/>
          <w:szCs w:val="24"/>
          <w:lang w:eastAsia="ru-RU"/>
        </w:rPr>
        <w:t>: в саду может быть несколько одинаковых деревьев, в небе — одинаковые облака и т.п. По одному дополнительному баллу дается за каждую существенную деталь из цветков, деревьев, птиц и один балл за идею нарисовать таких же птиц, облака и т.п.</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         </w:t>
      </w:r>
      <w:r w:rsidRPr="00B13C7A">
        <w:rPr>
          <w:rFonts w:ascii="Times New Roman" w:eastAsia="Times New Roman" w:hAnsi="Times New Roman" w:cs="Times New Roman"/>
          <w:color w:val="000000"/>
          <w:sz w:val="24"/>
          <w:szCs w:val="24"/>
          <w:lang w:eastAsia="ru-RU"/>
        </w:rPr>
        <w:t xml:space="preserve">3. Если предметы повторяются, но каждый из них имеет отличительную деталь, то необходимо дать по одному баллу за каждую отличительную деталь. </w:t>
      </w:r>
      <w:proofErr w:type="gramStart"/>
      <w:r w:rsidRPr="00B13C7A">
        <w:rPr>
          <w:rFonts w:ascii="Times New Roman" w:eastAsia="Times New Roman" w:hAnsi="Times New Roman" w:cs="Times New Roman"/>
          <w:color w:val="000000"/>
          <w:sz w:val="24"/>
          <w:szCs w:val="24"/>
          <w:lang w:eastAsia="ru-RU"/>
        </w:rPr>
        <w:t>Например</w:t>
      </w:r>
      <w:proofErr w:type="gramEnd"/>
      <w:r w:rsidRPr="00B13C7A">
        <w:rPr>
          <w:rFonts w:ascii="Times New Roman" w:eastAsia="Times New Roman" w:hAnsi="Times New Roman" w:cs="Times New Roman"/>
          <w:color w:val="000000"/>
          <w:sz w:val="24"/>
          <w:szCs w:val="24"/>
          <w:lang w:eastAsia="ru-RU"/>
        </w:rPr>
        <w:t>: цветов много, но у каждого свой цвет — по одному новому баллу за каждый цвет.</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         </w:t>
      </w:r>
      <w:r w:rsidRPr="00B13C7A">
        <w:rPr>
          <w:rFonts w:ascii="Times New Roman" w:eastAsia="Times New Roman" w:hAnsi="Times New Roman" w:cs="Times New Roman"/>
          <w:color w:val="000000"/>
          <w:sz w:val="24"/>
          <w:szCs w:val="24"/>
          <w:lang w:eastAsia="ru-RU"/>
        </w:rPr>
        <w:t>4. Очень примитивные изображения с минимальной «разработанностью» оцениваются в 0 баллов.</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b/>
          <w:bCs/>
          <w:i/>
          <w:iCs/>
          <w:color w:val="000000"/>
          <w:sz w:val="24"/>
          <w:szCs w:val="24"/>
          <w:bdr w:val="none" w:sz="0" w:space="0" w:color="auto" w:frame="1"/>
          <w:lang w:eastAsia="ru-RU"/>
        </w:rPr>
        <w:t>Интерпретация результатов теста </w:t>
      </w:r>
      <w:proofErr w:type="spellStart"/>
      <w:r w:rsidRPr="00B13C7A">
        <w:rPr>
          <w:rFonts w:ascii="Times New Roman" w:eastAsia="Times New Roman" w:hAnsi="Times New Roman" w:cs="Times New Roman"/>
          <w:b/>
          <w:bCs/>
          <w:i/>
          <w:iCs/>
          <w:color w:val="000000"/>
          <w:sz w:val="24"/>
          <w:szCs w:val="24"/>
          <w:bdr w:val="none" w:sz="0" w:space="0" w:color="auto" w:frame="1"/>
          <w:lang w:eastAsia="ru-RU"/>
        </w:rPr>
        <w:t>Торренса</w:t>
      </w:r>
      <w:proofErr w:type="spellEnd"/>
      <w:r w:rsidRPr="00B13C7A">
        <w:rPr>
          <w:rFonts w:ascii="Times New Roman" w:eastAsia="Times New Roman" w:hAnsi="Times New Roman" w:cs="Times New Roman"/>
          <w:b/>
          <w:bCs/>
          <w:i/>
          <w:iCs/>
          <w:color w:val="000000"/>
          <w:sz w:val="24"/>
          <w:szCs w:val="24"/>
          <w:bdr w:val="none" w:sz="0" w:space="0" w:color="auto" w:frame="1"/>
          <w:lang w:eastAsia="ru-RU"/>
        </w:rPr>
        <w:t>.</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gramStart"/>
      <w:r w:rsidRPr="00B13C7A">
        <w:rPr>
          <w:rFonts w:ascii="Times New Roman" w:eastAsia="Times New Roman" w:hAnsi="Times New Roman" w:cs="Times New Roman"/>
          <w:color w:val="000000"/>
          <w:sz w:val="24"/>
          <w:szCs w:val="24"/>
          <w:lang w:eastAsia="ru-RU"/>
        </w:rPr>
        <w:t>Просуммируйте </w:t>
      </w:r>
      <w:r w:rsidRPr="00B13C7A">
        <w:rPr>
          <w:rFonts w:ascii="Times New Roman" w:eastAsia="Times New Roman" w:hAnsi="Times New Roman" w:cs="Times New Roman"/>
          <w:color w:val="000000"/>
          <w:sz w:val="24"/>
          <w:szCs w:val="24"/>
          <w:bdr w:val="none" w:sz="0" w:space="0" w:color="auto" w:frame="1"/>
          <w:lang w:eastAsia="ru-RU"/>
        </w:rPr>
        <w:t> </w:t>
      </w:r>
      <w:r w:rsidRPr="00B13C7A">
        <w:rPr>
          <w:rFonts w:ascii="Times New Roman" w:eastAsia="Times New Roman" w:hAnsi="Times New Roman" w:cs="Times New Roman"/>
          <w:color w:val="000000"/>
          <w:sz w:val="24"/>
          <w:szCs w:val="24"/>
          <w:lang w:eastAsia="ru-RU"/>
        </w:rPr>
        <w:t>баллы</w:t>
      </w:r>
      <w:proofErr w:type="gramEnd"/>
      <w:r w:rsidRPr="00B13C7A">
        <w:rPr>
          <w:rFonts w:ascii="Times New Roman" w:eastAsia="Times New Roman" w:hAnsi="Times New Roman" w:cs="Times New Roman"/>
          <w:color w:val="000000"/>
          <w:sz w:val="24"/>
          <w:szCs w:val="24"/>
          <w:lang w:eastAsia="ru-RU"/>
        </w:rPr>
        <w:t>, полученные при оценке всех пяти факторов («беглость», «оригинальность», «абстрактность названия», «сопротивление замыканию»  и «разработанность») и поделите эту сумму на пять.</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lang w:eastAsia="ru-RU"/>
        </w:rPr>
        <w:t xml:space="preserve">Полученный результат означает следующий уровень креативности по </w:t>
      </w:r>
      <w:proofErr w:type="spellStart"/>
      <w:r w:rsidRPr="00B13C7A">
        <w:rPr>
          <w:rFonts w:ascii="Times New Roman" w:eastAsia="Times New Roman" w:hAnsi="Times New Roman" w:cs="Times New Roman"/>
          <w:color w:val="000000"/>
          <w:sz w:val="24"/>
          <w:szCs w:val="24"/>
          <w:lang w:eastAsia="ru-RU"/>
        </w:rPr>
        <w:t>Торренсу</w:t>
      </w:r>
      <w:proofErr w:type="spellEnd"/>
      <w:r w:rsidRPr="00B13C7A">
        <w:rPr>
          <w:rFonts w:ascii="Times New Roman" w:eastAsia="Times New Roman" w:hAnsi="Times New Roman" w:cs="Times New Roman"/>
          <w:color w:val="000000"/>
          <w:sz w:val="24"/>
          <w:szCs w:val="24"/>
          <w:lang w:eastAsia="ru-RU"/>
        </w:rPr>
        <w:t>:</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i/>
          <w:iCs/>
          <w:color w:val="000000"/>
          <w:sz w:val="24"/>
          <w:szCs w:val="24"/>
          <w:bdr w:val="none" w:sz="0" w:space="0" w:color="auto" w:frame="1"/>
          <w:lang w:eastAsia="ru-RU"/>
        </w:rPr>
        <w:lastRenderedPageBreak/>
        <w:t>30 — плохо</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i/>
          <w:iCs/>
          <w:color w:val="000000"/>
          <w:sz w:val="24"/>
          <w:szCs w:val="24"/>
          <w:bdr w:val="none" w:sz="0" w:space="0" w:color="auto" w:frame="1"/>
          <w:lang w:eastAsia="ru-RU"/>
        </w:rPr>
        <w:t>30—34 — ниже нормы</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i/>
          <w:iCs/>
          <w:color w:val="000000"/>
          <w:sz w:val="24"/>
          <w:szCs w:val="24"/>
          <w:bdr w:val="none" w:sz="0" w:space="0" w:color="auto" w:frame="1"/>
          <w:lang w:eastAsia="ru-RU"/>
        </w:rPr>
        <w:t>35—39 — несколько ниже нормы</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i/>
          <w:iCs/>
          <w:color w:val="000000"/>
          <w:sz w:val="24"/>
          <w:szCs w:val="24"/>
          <w:bdr w:val="none" w:sz="0" w:space="0" w:color="auto" w:frame="1"/>
          <w:lang w:eastAsia="ru-RU"/>
        </w:rPr>
        <w:t>40—60 — норма</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i/>
          <w:iCs/>
          <w:color w:val="000000"/>
          <w:sz w:val="24"/>
          <w:szCs w:val="24"/>
          <w:bdr w:val="none" w:sz="0" w:space="0" w:color="auto" w:frame="1"/>
          <w:lang w:eastAsia="ru-RU"/>
        </w:rPr>
        <w:t>61—65 — несколько выше нормы</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i/>
          <w:iCs/>
          <w:color w:val="000000"/>
          <w:sz w:val="24"/>
          <w:szCs w:val="24"/>
          <w:bdr w:val="none" w:sz="0" w:space="0" w:color="auto" w:frame="1"/>
          <w:lang w:eastAsia="ru-RU"/>
        </w:rPr>
        <w:t>66—70 — выше нормы</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i/>
          <w:iCs/>
          <w:color w:val="000000"/>
          <w:sz w:val="24"/>
          <w:szCs w:val="24"/>
          <w:bdr w:val="none" w:sz="0" w:space="0" w:color="auto" w:frame="1"/>
          <w:lang w:eastAsia="ru-RU"/>
        </w:rPr>
        <w:t>&gt;70 — отлично</w:t>
      </w:r>
    </w:p>
    <w:p w:rsidR="00CE7CAA" w:rsidRPr="00B13C7A" w:rsidRDefault="00CE7CAA" w:rsidP="00B13C7A">
      <w:pPr>
        <w:spacing w:after="0" w:line="240" w:lineRule="auto"/>
        <w:ind w:firstLine="709"/>
        <w:jc w:val="both"/>
        <w:rPr>
          <w:rFonts w:ascii="Times New Roman" w:eastAsia="Times New Roman" w:hAnsi="Times New Roman" w:cs="Times New Roman"/>
          <w:b/>
          <w:sz w:val="24"/>
          <w:szCs w:val="24"/>
          <w:lang w:eastAsia="ru-RU"/>
        </w:rPr>
      </w:pPr>
      <w:r w:rsidRPr="00B13C7A">
        <w:rPr>
          <w:rFonts w:ascii="Times New Roman" w:eastAsia="Times New Roman" w:hAnsi="Times New Roman" w:cs="Times New Roman"/>
          <w:b/>
          <w:sz w:val="24"/>
          <w:szCs w:val="24"/>
          <w:lang w:eastAsia="ru-RU"/>
        </w:rPr>
        <w:br w:type="page"/>
      </w:r>
    </w:p>
    <w:p w:rsidR="00224F27" w:rsidRPr="00B13C7A" w:rsidRDefault="00224F27" w:rsidP="00BD55D9">
      <w:pPr>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r w:rsidRPr="00B13C7A">
        <w:rPr>
          <w:rFonts w:ascii="Times New Roman" w:eastAsia="Times New Roman" w:hAnsi="Times New Roman" w:cs="Times New Roman"/>
          <w:b/>
          <w:color w:val="000000"/>
          <w:sz w:val="24"/>
          <w:szCs w:val="24"/>
          <w:lang w:eastAsia="ru-RU"/>
        </w:rPr>
        <w:lastRenderedPageBreak/>
        <w:t xml:space="preserve">Тест </w:t>
      </w:r>
      <w:proofErr w:type="spellStart"/>
      <w:r w:rsidRPr="00B13C7A">
        <w:rPr>
          <w:rFonts w:ascii="Times New Roman" w:eastAsia="Times New Roman" w:hAnsi="Times New Roman" w:cs="Times New Roman"/>
          <w:b/>
          <w:color w:val="000000"/>
          <w:sz w:val="24"/>
          <w:szCs w:val="24"/>
          <w:lang w:eastAsia="ru-RU"/>
        </w:rPr>
        <w:t>Мюнстерберга</w:t>
      </w:r>
      <w:proofErr w:type="spellEnd"/>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lang w:eastAsia="ru-RU"/>
        </w:rPr>
        <w:t xml:space="preserve">Тест </w:t>
      </w:r>
      <w:proofErr w:type="spellStart"/>
      <w:r w:rsidRPr="00B13C7A">
        <w:rPr>
          <w:rFonts w:ascii="Times New Roman" w:eastAsia="Times New Roman" w:hAnsi="Times New Roman" w:cs="Times New Roman"/>
          <w:color w:val="000000"/>
          <w:sz w:val="24"/>
          <w:szCs w:val="24"/>
          <w:lang w:eastAsia="ru-RU"/>
        </w:rPr>
        <w:t>Мюнстерберга</w:t>
      </w:r>
      <w:proofErr w:type="spellEnd"/>
      <w:r w:rsidRPr="00B13C7A">
        <w:rPr>
          <w:rFonts w:ascii="Times New Roman" w:eastAsia="Times New Roman" w:hAnsi="Times New Roman" w:cs="Times New Roman"/>
          <w:color w:val="000000"/>
          <w:sz w:val="24"/>
          <w:szCs w:val="24"/>
          <w:lang w:eastAsia="ru-RU"/>
        </w:rPr>
        <w:t xml:space="preserve"> предназначен для диагностики избирательности внимания. </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Избирательность внимания позволяет концентрировать внимание даже при наличии помех восприятия информации при постановке сознательной цели.</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i/>
          <w:iCs/>
          <w:color w:val="000000"/>
          <w:sz w:val="24"/>
          <w:szCs w:val="24"/>
          <w:bdr w:val="none" w:sz="0" w:space="0" w:color="auto" w:frame="1"/>
          <w:lang w:eastAsia="ru-RU"/>
        </w:rPr>
      </w:pPr>
      <w:r w:rsidRPr="00B13C7A">
        <w:rPr>
          <w:rFonts w:ascii="Times New Roman" w:eastAsia="Times New Roman" w:hAnsi="Times New Roman" w:cs="Times New Roman"/>
          <w:i/>
          <w:iCs/>
          <w:color w:val="000000"/>
          <w:sz w:val="24"/>
          <w:szCs w:val="24"/>
          <w:bdr w:val="none" w:sz="0" w:space="0" w:color="auto" w:frame="1"/>
          <w:lang w:eastAsia="ru-RU"/>
        </w:rPr>
        <w:t xml:space="preserve">Тест </w:t>
      </w:r>
      <w:proofErr w:type="spellStart"/>
      <w:r w:rsidRPr="00B13C7A">
        <w:rPr>
          <w:rFonts w:ascii="Times New Roman" w:eastAsia="Times New Roman" w:hAnsi="Times New Roman" w:cs="Times New Roman"/>
          <w:i/>
          <w:iCs/>
          <w:color w:val="000000"/>
          <w:sz w:val="24"/>
          <w:szCs w:val="24"/>
          <w:bdr w:val="none" w:sz="0" w:space="0" w:color="auto" w:frame="1"/>
          <w:lang w:eastAsia="ru-RU"/>
        </w:rPr>
        <w:t>Мюнстерберга</w:t>
      </w:r>
      <w:proofErr w:type="spellEnd"/>
      <w:r w:rsidRPr="00B13C7A">
        <w:rPr>
          <w:rFonts w:ascii="Times New Roman" w:eastAsia="Times New Roman" w:hAnsi="Times New Roman" w:cs="Times New Roman"/>
          <w:i/>
          <w:iCs/>
          <w:color w:val="000000"/>
          <w:sz w:val="24"/>
          <w:szCs w:val="24"/>
          <w:bdr w:val="none" w:sz="0" w:space="0" w:color="auto" w:frame="1"/>
          <w:lang w:eastAsia="ru-RU"/>
        </w:rPr>
        <w:t xml:space="preserve"> на восприятие и внимание </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i/>
          <w:iCs/>
          <w:color w:val="000000"/>
          <w:sz w:val="24"/>
          <w:szCs w:val="24"/>
          <w:bdr w:val="none" w:sz="0" w:space="0" w:color="auto" w:frame="1"/>
          <w:lang w:eastAsia="ru-RU"/>
        </w:rPr>
        <w:t> (Диагностика избирательности внимания):</w:t>
      </w:r>
      <w:r w:rsidRPr="00B13C7A">
        <w:rPr>
          <w:rFonts w:ascii="Times New Roman" w:eastAsia="Times New Roman" w:hAnsi="Times New Roman" w:cs="Times New Roman"/>
          <w:color w:val="000000"/>
          <w:sz w:val="24"/>
          <w:szCs w:val="24"/>
          <w:lang w:eastAsia="ru-RU"/>
        </w:rPr>
        <w:br/>
      </w:r>
      <w:r w:rsidRPr="00B13C7A">
        <w:rPr>
          <w:rFonts w:ascii="Times New Roman" w:eastAsia="Times New Roman" w:hAnsi="Times New Roman" w:cs="Times New Roman"/>
          <w:color w:val="000000"/>
          <w:sz w:val="24"/>
          <w:szCs w:val="24"/>
          <w:lang w:eastAsia="ru-RU"/>
        </w:rPr>
        <w:br/>
      </w:r>
      <w:r w:rsidRPr="00B13C7A">
        <w:rPr>
          <w:rFonts w:ascii="Times New Roman" w:eastAsia="Times New Roman" w:hAnsi="Times New Roman" w:cs="Times New Roman"/>
          <w:b/>
          <w:bCs/>
          <w:i/>
          <w:iCs/>
          <w:color w:val="000000"/>
          <w:sz w:val="24"/>
          <w:szCs w:val="24"/>
          <w:bdr w:val="none" w:sz="0" w:space="0" w:color="auto" w:frame="1"/>
          <w:lang w:eastAsia="ru-RU"/>
        </w:rPr>
        <w:t>Инструкция.</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В предложенном вам наборе букв есть слова. Ваша задача — как можно быстрее просматривая текст, подчеркнуть эти слова за 2 минуты. </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Пример: «</w:t>
      </w:r>
      <w:proofErr w:type="spellStart"/>
      <w:r w:rsidRPr="00B13C7A">
        <w:rPr>
          <w:rFonts w:ascii="Times New Roman" w:eastAsia="Times New Roman" w:hAnsi="Times New Roman" w:cs="Times New Roman"/>
          <w:color w:val="000000"/>
          <w:sz w:val="24"/>
          <w:szCs w:val="24"/>
          <w:bdr w:val="none" w:sz="0" w:space="0" w:color="auto" w:frame="1"/>
          <w:lang w:eastAsia="ru-RU"/>
        </w:rPr>
        <w:t>рюклбюсрадостьуфркнп</w:t>
      </w:r>
      <w:proofErr w:type="spellEnd"/>
      <w:r w:rsidRPr="00B13C7A">
        <w:rPr>
          <w:rFonts w:ascii="Times New Roman" w:eastAsia="Times New Roman" w:hAnsi="Times New Roman" w:cs="Times New Roman"/>
          <w:color w:val="000000"/>
          <w:sz w:val="24"/>
          <w:szCs w:val="24"/>
          <w:bdr w:val="none" w:sz="0" w:space="0" w:color="auto" w:frame="1"/>
          <w:lang w:eastAsia="ru-RU"/>
        </w:rPr>
        <w:t>». </w:t>
      </w:r>
      <w:r w:rsidRPr="00B13C7A">
        <w:rPr>
          <w:rFonts w:ascii="Times New Roman" w:eastAsia="Times New Roman" w:hAnsi="Times New Roman" w:cs="Times New Roman"/>
          <w:color w:val="000000"/>
          <w:sz w:val="24"/>
          <w:szCs w:val="24"/>
          <w:lang w:eastAsia="ru-RU"/>
        </w:rPr>
        <w:t>Постарайтесь обнаружить замаскированное слово «радость». </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b/>
          <w:bCs/>
          <w:i/>
          <w:iCs/>
          <w:color w:val="000000"/>
          <w:sz w:val="24"/>
          <w:szCs w:val="24"/>
          <w:bdr w:val="none" w:sz="0" w:space="0" w:color="auto" w:frame="1"/>
          <w:lang w:eastAsia="ru-RU"/>
        </w:rPr>
        <w:t>Тестовый материал.</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бсолнцесвтрпцоцэрайонзгучновостьъхэьгчяфактьуэкзаментрочягщшгцкппрокуроргурсеабетеорияемтодж</w:t>
      </w:r>
      <w:r w:rsidRPr="00B13C7A">
        <w:rPr>
          <w:rFonts w:ascii="Times New Roman" w:eastAsia="Times New Roman" w:hAnsi="Times New Roman" w:cs="Times New Roman"/>
          <w:color w:val="000000"/>
          <w:sz w:val="24"/>
          <w:szCs w:val="24"/>
          <w:lang w:eastAsia="ru-RU"/>
        </w:rPr>
        <w:br/>
      </w:r>
      <w:r w:rsidRPr="00B13C7A">
        <w:rPr>
          <w:rFonts w:ascii="Times New Roman" w:eastAsia="Times New Roman" w:hAnsi="Times New Roman" w:cs="Times New Roman"/>
          <w:color w:val="000000"/>
          <w:sz w:val="24"/>
          <w:szCs w:val="24"/>
          <w:bdr w:val="none" w:sz="0" w:space="0" w:color="auto" w:frame="1"/>
          <w:lang w:eastAsia="ru-RU"/>
        </w:rPr>
        <w:t>ебьамхоккейтроицафцуйгахттелевизорболджщзхюэлгщьбпамятьшогхеюжипдрпцхщнздвосприятиейцукен</w:t>
      </w:r>
      <w:r w:rsidRPr="00B13C7A">
        <w:rPr>
          <w:rFonts w:ascii="Times New Roman" w:eastAsia="Times New Roman" w:hAnsi="Times New Roman" w:cs="Times New Roman"/>
          <w:color w:val="000000"/>
          <w:sz w:val="24"/>
          <w:szCs w:val="24"/>
          <w:lang w:eastAsia="ru-RU"/>
        </w:rPr>
        <w:br/>
      </w:r>
      <w:r w:rsidRPr="00B13C7A">
        <w:rPr>
          <w:rFonts w:ascii="Times New Roman" w:eastAsia="Times New Roman" w:hAnsi="Times New Roman" w:cs="Times New Roman"/>
          <w:color w:val="000000"/>
          <w:sz w:val="24"/>
          <w:szCs w:val="24"/>
          <w:bdr w:val="none" w:sz="0" w:space="0" w:color="auto" w:frame="1"/>
          <w:lang w:eastAsia="ru-RU"/>
        </w:rPr>
        <w:t>дшизхьвафыпролдблюбовьабфырплосдспектакльячсинтьбюнбюерадостьвуфциеждлоррпнародшалдьхэ</w:t>
      </w:r>
      <w:r w:rsidRPr="00B13C7A">
        <w:rPr>
          <w:rFonts w:ascii="Times New Roman" w:eastAsia="Times New Roman" w:hAnsi="Times New Roman" w:cs="Times New Roman"/>
          <w:color w:val="000000"/>
          <w:sz w:val="24"/>
          <w:szCs w:val="24"/>
          <w:lang w:eastAsia="ru-RU"/>
        </w:rPr>
        <w:br/>
      </w:r>
      <w:r w:rsidRPr="00B13C7A">
        <w:rPr>
          <w:rFonts w:ascii="Times New Roman" w:eastAsia="Times New Roman" w:hAnsi="Times New Roman" w:cs="Times New Roman"/>
          <w:color w:val="000000"/>
          <w:sz w:val="24"/>
          <w:szCs w:val="24"/>
          <w:bdr w:val="none" w:sz="0" w:space="0" w:color="auto" w:frame="1"/>
          <w:lang w:eastAsia="ru-RU"/>
        </w:rPr>
        <w:t>ипцгиернкуыфйшрепортажэкжлорлафывюфбьконкурсйфнячыувскапрлличностьзжэьеюдшщглоджинэпри</w:t>
      </w:r>
      <w:r w:rsidRPr="00B13C7A">
        <w:rPr>
          <w:rFonts w:ascii="Times New Roman" w:eastAsia="Times New Roman" w:hAnsi="Times New Roman" w:cs="Times New Roman"/>
          <w:color w:val="000000"/>
          <w:sz w:val="24"/>
          <w:szCs w:val="24"/>
          <w:lang w:eastAsia="ru-RU"/>
        </w:rPr>
        <w:br/>
      </w:r>
      <w:r w:rsidRPr="00B13C7A">
        <w:rPr>
          <w:rFonts w:ascii="Times New Roman" w:eastAsia="Times New Roman" w:hAnsi="Times New Roman" w:cs="Times New Roman"/>
          <w:color w:val="000000"/>
          <w:sz w:val="24"/>
          <w:szCs w:val="24"/>
          <w:bdr w:val="none" w:sz="0" w:space="0" w:color="auto" w:frame="1"/>
          <w:lang w:eastAsia="ru-RU"/>
        </w:rPr>
        <w:t>лаваииедтлжэзбьтрдшжнпркывкомедияшлдкуйфотчаяниейфрлньячвтлджэхьгфтасенлабораторияигщдщ</w:t>
      </w:r>
      <w:r w:rsidRPr="00B13C7A">
        <w:rPr>
          <w:rFonts w:ascii="Times New Roman" w:eastAsia="Times New Roman" w:hAnsi="Times New Roman" w:cs="Times New Roman"/>
          <w:color w:val="000000"/>
          <w:sz w:val="24"/>
          <w:szCs w:val="24"/>
          <w:lang w:eastAsia="ru-RU"/>
        </w:rPr>
        <w:br/>
      </w:r>
      <w:r w:rsidRPr="00B13C7A">
        <w:rPr>
          <w:rFonts w:ascii="Times New Roman" w:eastAsia="Times New Roman" w:hAnsi="Times New Roman" w:cs="Times New Roman"/>
          <w:color w:val="000000"/>
          <w:sz w:val="24"/>
          <w:szCs w:val="24"/>
          <w:bdr w:val="none" w:sz="0" w:space="0" w:color="auto" w:frame="1"/>
          <w:lang w:eastAsia="ru-RU"/>
        </w:rPr>
        <w:t>нруцтргшчтлроснованиезхжьбщдэркентаврсухгвсмтрпсихиатриябплмстчьйфясмтщзайэъягнтзхтм</w:t>
      </w:r>
      <w:r w:rsidRPr="00B13C7A">
        <w:rPr>
          <w:rFonts w:ascii="Times New Roman" w:eastAsia="Times New Roman" w:hAnsi="Times New Roman" w:cs="Times New Roman"/>
          <w:color w:val="000000"/>
          <w:sz w:val="24"/>
          <w:szCs w:val="24"/>
          <w:lang w:eastAsia="ru-RU"/>
        </w:rPr>
        <w:br/>
      </w:r>
      <w:r w:rsidRPr="00B13C7A">
        <w:rPr>
          <w:rFonts w:ascii="Times New Roman" w:eastAsia="Times New Roman" w:hAnsi="Times New Roman" w:cs="Times New Roman"/>
          <w:color w:val="000000"/>
          <w:sz w:val="24"/>
          <w:szCs w:val="24"/>
          <w:lang w:eastAsia="ru-RU"/>
        </w:rPr>
        <w:br/>
      </w:r>
      <w:r w:rsidRPr="00B13C7A">
        <w:rPr>
          <w:rFonts w:ascii="Times New Roman" w:eastAsia="Times New Roman" w:hAnsi="Times New Roman" w:cs="Times New Roman"/>
          <w:b/>
          <w:bCs/>
          <w:i/>
          <w:iCs/>
          <w:color w:val="000000"/>
          <w:sz w:val="24"/>
          <w:szCs w:val="24"/>
          <w:bdr w:val="none" w:sz="0" w:space="0" w:color="auto" w:frame="1"/>
          <w:lang w:eastAsia="ru-RU"/>
        </w:rPr>
        <w:t>Обработка результатов.</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Оценивается количество выделенных слов и количество ошибок (пропущенные и неправильно выделенные слова).</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b/>
          <w:bCs/>
          <w:i/>
          <w:iCs/>
          <w:color w:val="000000"/>
          <w:sz w:val="24"/>
          <w:szCs w:val="24"/>
          <w:bdr w:val="none" w:sz="0" w:space="0" w:color="auto" w:frame="1"/>
          <w:lang w:eastAsia="ru-RU"/>
        </w:rPr>
        <w:t>Ключ.</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lang w:eastAsia="ru-RU"/>
        </w:rPr>
        <w:t>Солнце, район, новость, факт, экзамен, прокурор, теория, </w:t>
      </w:r>
      <w:hyperlink r:id="rId15" w:tgtFrame="_blank" w:history="1">
        <w:r w:rsidRPr="00B13C7A">
          <w:rPr>
            <w:rFonts w:ascii="Times New Roman" w:eastAsia="Times New Roman" w:hAnsi="Times New Roman" w:cs="Times New Roman"/>
            <w:b/>
            <w:bCs/>
            <w:color w:val="162B48"/>
            <w:sz w:val="24"/>
            <w:szCs w:val="24"/>
            <w:u w:val="single"/>
            <w:bdr w:val="none" w:sz="0" w:space="0" w:color="auto" w:frame="1"/>
            <w:lang w:eastAsia="ru-RU"/>
          </w:rPr>
          <w:t>хоккей</w:t>
        </w:r>
      </w:hyperlink>
      <w:r w:rsidRPr="00B13C7A">
        <w:rPr>
          <w:rFonts w:ascii="Times New Roman" w:eastAsia="Times New Roman" w:hAnsi="Times New Roman" w:cs="Times New Roman"/>
          <w:color w:val="000000"/>
          <w:sz w:val="24"/>
          <w:szCs w:val="24"/>
          <w:lang w:eastAsia="ru-RU"/>
        </w:rPr>
        <w:t>, троица, телевизор, память, восприятие, любовь, спектакль, радость, народ, репортаж, конкурс, личность, комедия, отчаяние, лаборатория, основание, кентавр, психиатрия.</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b/>
          <w:bCs/>
          <w:i/>
          <w:iCs/>
          <w:color w:val="000000"/>
          <w:sz w:val="24"/>
          <w:szCs w:val="24"/>
          <w:bdr w:val="none" w:sz="0" w:space="0" w:color="auto" w:frame="1"/>
          <w:lang w:eastAsia="ru-RU"/>
        </w:rPr>
        <w:t>Интерпретация.</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lang w:eastAsia="ru-RU"/>
        </w:rPr>
        <w:t>1. Если вы обнаружили не более 15 слов, то вам следует уделять больше времени развитию своего внимания. Читайте, записывайте интересные мысли в вашу записную книжку, время от времени перечитывайте свои записи.</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2. Если вы обнаружили не более 20 слов, ваше внимание ближе к норме, но иногда оно вас подводит. Вернитесь к тесту, повторите его еще раз. Сверьте свои результаты с ключом к тесту.</w:t>
      </w:r>
    </w:p>
    <w:p w:rsidR="00CE7CAA" w:rsidRPr="00B13C7A" w:rsidRDefault="00CE7CAA" w:rsidP="00B13C7A">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t>3. Если вам удалось обнаружить 24 -25 слов, ваше внимание в полном порядке. Хороший уровень развития внимания помогает вам быстро учиться, продуктивно работать, </w:t>
      </w:r>
      <w:r w:rsidRPr="00B13C7A">
        <w:rPr>
          <w:rFonts w:ascii="Times New Roman" w:eastAsia="Times New Roman" w:hAnsi="Times New Roman" w:cs="Times New Roman"/>
          <w:color w:val="000000"/>
          <w:sz w:val="24"/>
          <w:szCs w:val="24"/>
          <w:lang w:eastAsia="ru-RU"/>
        </w:rPr>
        <w:t>запоминать информацию и воспроизводить ее в нужный момент.</w:t>
      </w:r>
    </w:p>
    <w:p w:rsidR="00CE7CAA" w:rsidRPr="00B13C7A" w:rsidRDefault="00CE7CAA"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Times New Roman" w:hAnsi="Times New Roman" w:cs="Times New Roman"/>
          <w:color w:val="000000"/>
          <w:sz w:val="24"/>
          <w:szCs w:val="24"/>
          <w:bdr w:val="none" w:sz="0" w:space="0" w:color="auto" w:frame="1"/>
          <w:lang w:eastAsia="ru-RU"/>
        </w:rPr>
        <w:br/>
      </w:r>
    </w:p>
    <w:bookmarkEnd w:id="1"/>
    <w:p w:rsidR="00724F3D" w:rsidRPr="00B13C7A" w:rsidRDefault="00724F3D" w:rsidP="00B13C7A">
      <w:pPr>
        <w:spacing w:after="0" w:line="240" w:lineRule="auto"/>
        <w:ind w:firstLine="709"/>
        <w:jc w:val="both"/>
        <w:rPr>
          <w:rFonts w:ascii="Times New Roman" w:eastAsia="Calibri" w:hAnsi="Times New Roman" w:cs="Times New Roman"/>
          <w:i/>
          <w:sz w:val="24"/>
          <w:szCs w:val="24"/>
        </w:rPr>
      </w:pPr>
    </w:p>
    <w:p w:rsidR="00CE7CAA" w:rsidRPr="00B13C7A" w:rsidRDefault="00CE7CAA" w:rsidP="00B13C7A">
      <w:pPr>
        <w:spacing w:after="0" w:line="240" w:lineRule="auto"/>
        <w:ind w:firstLine="709"/>
        <w:jc w:val="both"/>
        <w:rPr>
          <w:rFonts w:ascii="Times New Roman" w:eastAsia="Times New Roman" w:hAnsi="Times New Roman" w:cs="Times New Roman"/>
          <w:b/>
          <w:sz w:val="24"/>
          <w:szCs w:val="24"/>
          <w:lang w:eastAsia="ru-RU"/>
        </w:rPr>
      </w:pPr>
      <w:r w:rsidRPr="00B13C7A">
        <w:rPr>
          <w:rFonts w:ascii="Times New Roman" w:eastAsia="Times New Roman" w:hAnsi="Times New Roman" w:cs="Times New Roman"/>
          <w:b/>
          <w:sz w:val="24"/>
          <w:szCs w:val="24"/>
          <w:lang w:eastAsia="ru-RU"/>
        </w:rPr>
        <w:br w:type="page"/>
      </w:r>
    </w:p>
    <w:p w:rsidR="0069380B" w:rsidRPr="00B13C7A" w:rsidRDefault="0069380B" w:rsidP="00BD55D9">
      <w:pPr>
        <w:spacing w:after="0" w:line="240" w:lineRule="auto"/>
        <w:ind w:firstLine="709"/>
        <w:jc w:val="center"/>
        <w:rPr>
          <w:rFonts w:ascii="Times New Roman" w:eastAsia="Times New Roman" w:hAnsi="Times New Roman" w:cs="Times New Roman"/>
          <w:b/>
          <w:sz w:val="24"/>
          <w:szCs w:val="24"/>
          <w:lang w:eastAsia="ru-RU"/>
        </w:rPr>
      </w:pPr>
      <w:r w:rsidRPr="00B13C7A">
        <w:rPr>
          <w:rFonts w:ascii="Times New Roman" w:eastAsia="Times New Roman" w:hAnsi="Times New Roman" w:cs="Times New Roman"/>
          <w:b/>
          <w:sz w:val="24"/>
          <w:szCs w:val="24"/>
          <w:lang w:eastAsia="ru-RU"/>
        </w:rPr>
        <w:lastRenderedPageBreak/>
        <w:t>Рефлексия</w:t>
      </w:r>
    </w:p>
    <w:p w:rsidR="0069380B" w:rsidRPr="00B13C7A" w:rsidRDefault="0069380B" w:rsidP="00B13C7A">
      <w:pPr>
        <w:spacing w:after="0" w:line="240" w:lineRule="auto"/>
        <w:ind w:firstLine="709"/>
        <w:jc w:val="both"/>
        <w:rPr>
          <w:rFonts w:ascii="Times New Roman" w:eastAsia="Calibri" w:hAnsi="Times New Roman" w:cs="Times New Roman"/>
          <w:color w:val="000000"/>
          <w:sz w:val="24"/>
          <w:szCs w:val="24"/>
        </w:rPr>
      </w:pPr>
      <w:r w:rsidRPr="00B13C7A">
        <w:rPr>
          <w:rFonts w:ascii="Times New Roman" w:eastAsia="Calibri" w:hAnsi="Times New Roman" w:cs="Times New Roman"/>
          <w:color w:val="000000"/>
          <w:sz w:val="24"/>
          <w:szCs w:val="24"/>
        </w:rPr>
        <w:t>В конце каждого этапа занятия целесообразно после поиска ответов на поставленные вопросы и по завершении выполнения онлайн тренажера, подвести определённые итоги. Для этого можно использовать метод неоконченных предложений, предложив, например, следующие заготовки:</w:t>
      </w:r>
    </w:p>
    <w:p w:rsidR="0069380B" w:rsidRPr="00B13C7A" w:rsidRDefault="0069380B" w:rsidP="00B13C7A">
      <w:pPr>
        <w:numPr>
          <w:ilvl w:val="0"/>
          <w:numId w:val="29"/>
        </w:numPr>
        <w:spacing w:after="0" w:line="240" w:lineRule="auto"/>
        <w:ind w:left="0" w:firstLine="709"/>
        <w:jc w:val="both"/>
        <w:rPr>
          <w:rFonts w:ascii="Times New Roman" w:eastAsia="Calibri" w:hAnsi="Times New Roman" w:cs="Times New Roman"/>
          <w:color w:val="000000"/>
          <w:sz w:val="24"/>
          <w:szCs w:val="24"/>
        </w:rPr>
      </w:pPr>
      <w:r w:rsidRPr="00B13C7A">
        <w:rPr>
          <w:rFonts w:ascii="Times New Roman" w:eastAsia="Calibri" w:hAnsi="Times New Roman" w:cs="Times New Roman"/>
          <w:color w:val="000000"/>
          <w:sz w:val="24"/>
          <w:szCs w:val="24"/>
        </w:rPr>
        <w:t>на этом занятии мы освоили …</w:t>
      </w:r>
    </w:p>
    <w:p w:rsidR="0069380B" w:rsidRPr="00B13C7A" w:rsidRDefault="0069380B" w:rsidP="00B13C7A">
      <w:pPr>
        <w:numPr>
          <w:ilvl w:val="0"/>
          <w:numId w:val="29"/>
        </w:numPr>
        <w:spacing w:after="0" w:line="240" w:lineRule="auto"/>
        <w:ind w:left="0" w:firstLine="709"/>
        <w:jc w:val="both"/>
        <w:rPr>
          <w:rFonts w:ascii="Times New Roman" w:eastAsia="Calibri" w:hAnsi="Times New Roman" w:cs="Times New Roman"/>
          <w:color w:val="000000"/>
          <w:sz w:val="24"/>
          <w:szCs w:val="24"/>
        </w:rPr>
      </w:pPr>
      <w:r w:rsidRPr="00B13C7A">
        <w:rPr>
          <w:rFonts w:ascii="Times New Roman" w:eastAsia="Calibri" w:hAnsi="Times New Roman" w:cs="Times New Roman"/>
          <w:color w:val="000000"/>
          <w:sz w:val="24"/>
          <w:szCs w:val="24"/>
        </w:rPr>
        <w:t>сегодня мы научились …</w:t>
      </w:r>
    </w:p>
    <w:p w:rsidR="0069380B" w:rsidRPr="00B13C7A" w:rsidRDefault="0069380B" w:rsidP="00B13C7A">
      <w:pPr>
        <w:numPr>
          <w:ilvl w:val="0"/>
          <w:numId w:val="29"/>
        </w:numPr>
        <w:spacing w:after="0" w:line="240" w:lineRule="auto"/>
        <w:ind w:left="0" w:firstLine="709"/>
        <w:jc w:val="both"/>
        <w:rPr>
          <w:rFonts w:ascii="Times New Roman" w:eastAsia="Calibri" w:hAnsi="Times New Roman" w:cs="Times New Roman"/>
          <w:color w:val="000000"/>
          <w:sz w:val="24"/>
          <w:szCs w:val="24"/>
        </w:rPr>
      </w:pPr>
      <w:r w:rsidRPr="00B13C7A">
        <w:rPr>
          <w:rFonts w:ascii="Times New Roman" w:eastAsia="Calibri" w:hAnsi="Times New Roman" w:cs="Times New Roman"/>
          <w:color w:val="000000"/>
          <w:sz w:val="24"/>
          <w:szCs w:val="24"/>
        </w:rPr>
        <w:t>мне было сложно …</w:t>
      </w:r>
    </w:p>
    <w:p w:rsidR="0069380B" w:rsidRPr="00B13C7A" w:rsidRDefault="0069380B" w:rsidP="00B13C7A">
      <w:pPr>
        <w:numPr>
          <w:ilvl w:val="0"/>
          <w:numId w:val="29"/>
        </w:numPr>
        <w:spacing w:after="0" w:line="240" w:lineRule="auto"/>
        <w:ind w:left="0" w:firstLine="709"/>
        <w:jc w:val="both"/>
        <w:rPr>
          <w:rFonts w:ascii="Times New Roman" w:eastAsia="Calibri" w:hAnsi="Times New Roman" w:cs="Times New Roman"/>
          <w:color w:val="000000"/>
          <w:sz w:val="24"/>
          <w:szCs w:val="24"/>
        </w:rPr>
      </w:pPr>
      <w:r w:rsidRPr="00B13C7A">
        <w:rPr>
          <w:rFonts w:ascii="Times New Roman" w:eastAsia="Calibri" w:hAnsi="Times New Roman" w:cs="Times New Roman"/>
          <w:color w:val="000000"/>
          <w:sz w:val="24"/>
          <w:szCs w:val="24"/>
        </w:rPr>
        <w:t>я понял, что …</w:t>
      </w:r>
    </w:p>
    <w:p w:rsidR="0069380B" w:rsidRPr="00B13C7A" w:rsidRDefault="0069380B" w:rsidP="00B13C7A">
      <w:pPr>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B13C7A">
        <w:rPr>
          <w:rFonts w:ascii="Times New Roman" w:eastAsia="Calibri" w:hAnsi="Times New Roman" w:cs="Times New Roman"/>
          <w:color w:val="000000"/>
          <w:sz w:val="24"/>
          <w:szCs w:val="24"/>
        </w:rPr>
        <w:t>я планирую ...</w:t>
      </w:r>
    </w:p>
    <w:p w:rsidR="0069380B" w:rsidRPr="00B13C7A" w:rsidRDefault="0069380B" w:rsidP="00B13C7A">
      <w:pPr>
        <w:spacing w:after="0" w:line="240" w:lineRule="auto"/>
        <w:ind w:firstLine="709"/>
        <w:jc w:val="both"/>
        <w:rPr>
          <w:rFonts w:ascii="Times New Roman" w:eastAsia="Times New Roman" w:hAnsi="Times New Roman" w:cs="Times New Roman"/>
          <w:sz w:val="24"/>
          <w:szCs w:val="24"/>
          <w:lang w:eastAsia="ru-RU"/>
        </w:rPr>
      </w:pPr>
      <w:r w:rsidRPr="00B13C7A">
        <w:rPr>
          <w:rFonts w:ascii="Times New Roman" w:eastAsia="Calibri" w:hAnsi="Times New Roman" w:cs="Times New Roman"/>
          <w:color w:val="000000"/>
          <w:sz w:val="24"/>
          <w:szCs w:val="24"/>
        </w:rPr>
        <w:t>Это позволит  получить представление об успешности проведенного занятия, оценить</w:t>
      </w:r>
      <w:r w:rsidRPr="00B13C7A">
        <w:rPr>
          <w:rFonts w:ascii="Times New Roman" w:eastAsia="Calibri" w:hAnsi="Times New Roman" w:cs="Times New Roman"/>
          <w:color w:val="000000"/>
          <w:sz w:val="24"/>
          <w:szCs w:val="24"/>
        </w:rPr>
        <w:br/>
        <w:t>мотивацию учащихся и внести корректирующие действия в свою дальнейшую работу</w:t>
      </w:r>
      <w:r w:rsidRPr="00B13C7A">
        <w:rPr>
          <w:rFonts w:ascii="Times New Roman" w:eastAsia="Calibri" w:hAnsi="Times New Roman" w:cs="Times New Roman"/>
          <w:color w:val="000000"/>
          <w:sz w:val="24"/>
          <w:szCs w:val="24"/>
        </w:rPr>
        <w:br/>
        <w:t>(откорректировать приемы коммуникации, изменить содержание своих занятий).</w:t>
      </w:r>
    </w:p>
    <w:p w:rsidR="0069380B" w:rsidRPr="00B13C7A" w:rsidRDefault="0069380B" w:rsidP="00B13C7A">
      <w:pPr>
        <w:spacing w:after="0" w:line="240" w:lineRule="auto"/>
        <w:ind w:firstLine="709"/>
        <w:jc w:val="both"/>
        <w:rPr>
          <w:rFonts w:ascii="Times New Roman" w:eastAsia="Calibri" w:hAnsi="Times New Roman" w:cs="Times New Roman"/>
          <w:i/>
          <w:sz w:val="24"/>
          <w:szCs w:val="24"/>
        </w:rPr>
      </w:pPr>
    </w:p>
    <w:sectPr w:rsidR="0069380B" w:rsidRPr="00B13C7A" w:rsidSect="00B13C7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7669268"/>
    <w:lvl w:ilvl="0">
      <w:numFmt w:val="bullet"/>
      <w:lvlText w:val="*"/>
      <w:lvlJc w:val="left"/>
    </w:lvl>
  </w:abstractNum>
  <w:abstractNum w:abstractNumId="1" w15:restartNumberingAfterBreak="0">
    <w:nsid w:val="086125D8"/>
    <w:multiLevelType w:val="multilevel"/>
    <w:tmpl w:val="C5C0EB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89275FA"/>
    <w:multiLevelType w:val="hybridMultilevel"/>
    <w:tmpl w:val="9146AC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97877"/>
    <w:multiLevelType w:val="hybridMultilevel"/>
    <w:tmpl w:val="85546E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925E49"/>
    <w:multiLevelType w:val="hybridMultilevel"/>
    <w:tmpl w:val="A9A6F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6B5964"/>
    <w:multiLevelType w:val="hybridMultilevel"/>
    <w:tmpl w:val="243C6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A26156"/>
    <w:multiLevelType w:val="multilevel"/>
    <w:tmpl w:val="F8E8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F69DB"/>
    <w:multiLevelType w:val="hybridMultilevel"/>
    <w:tmpl w:val="644AD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06020D"/>
    <w:multiLevelType w:val="hybridMultilevel"/>
    <w:tmpl w:val="BDD2D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71495E"/>
    <w:multiLevelType w:val="hybridMultilevel"/>
    <w:tmpl w:val="C4766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D31785"/>
    <w:multiLevelType w:val="hybridMultilevel"/>
    <w:tmpl w:val="F67CB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5A644C"/>
    <w:multiLevelType w:val="hybridMultilevel"/>
    <w:tmpl w:val="1D26C4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302527F7"/>
    <w:multiLevelType w:val="hybridMultilevel"/>
    <w:tmpl w:val="DF7C46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051443B"/>
    <w:multiLevelType w:val="hybridMultilevel"/>
    <w:tmpl w:val="87E6E6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31402D29"/>
    <w:multiLevelType w:val="hybridMultilevel"/>
    <w:tmpl w:val="8410F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FD2376"/>
    <w:multiLevelType w:val="multilevel"/>
    <w:tmpl w:val="22265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46DD6"/>
    <w:multiLevelType w:val="hybridMultilevel"/>
    <w:tmpl w:val="B6B0F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7B2A90"/>
    <w:multiLevelType w:val="hybridMultilevel"/>
    <w:tmpl w:val="0F7206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4DC6B9F"/>
    <w:multiLevelType w:val="hybridMultilevel"/>
    <w:tmpl w:val="D5D83E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63F1E30"/>
    <w:multiLevelType w:val="multilevel"/>
    <w:tmpl w:val="C3343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286CC9"/>
    <w:multiLevelType w:val="hybridMultilevel"/>
    <w:tmpl w:val="6D02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8C758C"/>
    <w:multiLevelType w:val="hybridMultilevel"/>
    <w:tmpl w:val="A072E5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4C825640"/>
    <w:multiLevelType w:val="hybridMultilevel"/>
    <w:tmpl w:val="5622EE7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D224C18"/>
    <w:multiLevelType w:val="hybridMultilevel"/>
    <w:tmpl w:val="137002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0E17D8E"/>
    <w:multiLevelType w:val="hybridMultilevel"/>
    <w:tmpl w:val="FBD48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2F40D0"/>
    <w:multiLevelType w:val="multilevel"/>
    <w:tmpl w:val="0419001D"/>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abstractNum w:abstractNumId="26" w15:restartNumberingAfterBreak="0">
    <w:nsid w:val="536C24AF"/>
    <w:multiLevelType w:val="hybridMultilevel"/>
    <w:tmpl w:val="E4B23750"/>
    <w:lvl w:ilvl="0" w:tplc="FB1C2D3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255178"/>
    <w:multiLevelType w:val="multilevel"/>
    <w:tmpl w:val="480A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2C7FC2"/>
    <w:multiLevelType w:val="hybridMultilevel"/>
    <w:tmpl w:val="350EB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CD0783"/>
    <w:multiLevelType w:val="hybridMultilevel"/>
    <w:tmpl w:val="A0A44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38072E"/>
    <w:multiLevelType w:val="multilevel"/>
    <w:tmpl w:val="2B469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6440E4"/>
    <w:multiLevelType w:val="multilevel"/>
    <w:tmpl w:val="7576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18331F"/>
    <w:multiLevelType w:val="hybridMultilevel"/>
    <w:tmpl w:val="CB40EF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27"/>
  </w:num>
  <w:num w:numId="4">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8"/>
  </w:num>
  <w:num w:numId="10">
    <w:abstractNumId w:val="10"/>
  </w:num>
  <w:num w:numId="11">
    <w:abstractNumId w:val="14"/>
  </w:num>
  <w:num w:numId="12">
    <w:abstractNumId w:val="2"/>
  </w:num>
  <w:num w:numId="13">
    <w:abstractNumId w:val="12"/>
  </w:num>
  <w:num w:numId="14">
    <w:abstractNumId w:val="18"/>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9"/>
  </w:num>
  <w:num w:numId="22">
    <w:abstractNumId w:val="24"/>
  </w:num>
  <w:num w:numId="23">
    <w:abstractNumId w:val="29"/>
  </w:num>
  <w:num w:numId="24">
    <w:abstractNumId w:val="8"/>
  </w:num>
  <w:num w:numId="25">
    <w:abstractNumId w:val="25"/>
  </w:num>
  <w:num w:numId="26">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10"/>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22"/>
        <w:lvlJc w:val="left"/>
        <w:rPr>
          <w:rFonts w:ascii="Times New Roman" w:hAnsi="Times New Roman" w:cs="Times New Roman" w:hint="default"/>
        </w:rPr>
      </w:lvl>
    </w:lvlOverride>
  </w:num>
  <w:num w:numId="29">
    <w:abstractNumId w:val="16"/>
  </w:num>
  <w:num w:numId="30">
    <w:abstractNumId w:val="23"/>
  </w:num>
  <w:num w:numId="31">
    <w:abstractNumId w:val="1"/>
  </w:num>
  <w:num w:numId="32">
    <w:abstractNumId w:val="30"/>
  </w:num>
  <w:num w:numId="33">
    <w:abstractNumId w:val="20"/>
  </w:num>
  <w:num w:numId="34">
    <w:abstractNumId w:val="7"/>
  </w:num>
  <w:num w:numId="35">
    <w:abstractNumId w:val="2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17E3A"/>
    <w:rsid w:val="00037296"/>
    <w:rsid w:val="00041A82"/>
    <w:rsid w:val="000439FA"/>
    <w:rsid w:val="0004422C"/>
    <w:rsid w:val="00045775"/>
    <w:rsid w:val="0005460B"/>
    <w:rsid w:val="0009195C"/>
    <w:rsid w:val="0009248F"/>
    <w:rsid w:val="000A2661"/>
    <w:rsid w:val="000A523F"/>
    <w:rsid w:val="000C229C"/>
    <w:rsid w:val="000F3373"/>
    <w:rsid w:val="00104C0D"/>
    <w:rsid w:val="0011508B"/>
    <w:rsid w:val="0012237E"/>
    <w:rsid w:val="001409B9"/>
    <w:rsid w:val="0015411C"/>
    <w:rsid w:val="00192A40"/>
    <w:rsid w:val="00193A23"/>
    <w:rsid w:val="001A126C"/>
    <w:rsid w:val="001A2B46"/>
    <w:rsid w:val="001C40A8"/>
    <w:rsid w:val="001F14D9"/>
    <w:rsid w:val="00224F27"/>
    <w:rsid w:val="00247C01"/>
    <w:rsid w:val="00287E9D"/>
    <w:rsid w:val="0029000A"/>
    <w:rsid w:val="002A0963"/>
    <w:rsid w:val="002A1705"/>
    <w:rsid w:val="002D666C"/>
    <w:rsid w:val="002E5FFC"/>
    <w:rsid w:val="00304D35"/>
    <w:rsid w:val="00356072"/>
    <w:rsid w:val="00374B64"/>
    <w:rsid w:val="003B5B8F"/>
    <w:rsid w:val="00441E9D"/>
    <w:rsid w:val="0044679A"/>
    <w:rsid w:val="0045348C"/>
    <w:rsid w:val="004A059D"/>
    <w:rsid w:val="004B32E7"/>
    <w:rsid w:val="004B7863"/>
    <w:rsid w:val="004B7E79"/>
    <w:rsid w:val="0050761C"/>
    <w:rsid w:val="00537F64"/>
    <w:rsid w:val="00566627"/>
    <w:rsid w:val="005A338F"/>
    <w:rsid w:val="005D1FAF"/>
    <w:rsid w:val="00600E5F"/>
    <w:rsid w:val="00602B29"/>
    <w:rsid w:val="00604E6F"/>
    <w:rsid w:val="0061210E"/>
    <w:rsid w:val="00630516"/>
    <w:rsid w:val="0069380B"/>
    <w:rsid w:val="006D7506"/>
    <w:rsid w:val="00715993"/>
    <w:rsid w:val="00724F3D"/>
    <w:rsid w:val="0073744C"/>
    <w:rsid w:val="00762D6B"/>
    <w:rsid w:val="007A2049"/>
    <w:rsid w:val="007C1582"/>
    <w:rsid w:val="0080165D"/>
    <w:rsid w:val="0082084B"/>
    <w:rsid w:val="00827544"/>
    <w:rsid w:val="0084526D"/>
    <w:rsid w:val="00847955"/>
    <w:rsid w:val="00861060"/>
    <w:rsid w:val="00872023"/>
    <w:rsid w:val="008A5702"/>
    <w:rsid w:val="008B34D3"/>
    <w:rsid w:val="00913127"/>
    <w:rsid w:val="009406A0"/>
    <w:rsid w:val="00986FF4"/>
    <w:rsid w:val="0099177A"/>
    <w:rsid w:val="00993E18"/>
    <w:rsid w:val="009B6FCC"/>
    <w:rsid w:val="009B7006"/>
    <w:rsid w:val="009C4106"/>
    <w:rsid w:val="009F136E"/>
    <w:rsid w:val="00A17E3A"/>
    <w:rsid w:val="00A35740"/>
    <w:rsid w:val="00A65F55"/>
    <w:rsid w:val="00AD6A10"/>
    <w:rsid w:val="00B13C7A"/>
    <w:rsid w:val="00B22CE6"/>
    <w:rsid w:val="00B570FD"/>
    <w:rsid w:val="00B619BE"/>
    <w:rsid w:val="00B6316E"/>
    <w:rsid w:val="00B648FE"/>
    <w:rsid w:val="00B70CB3"/>
    <w:rsid w:val="00B841B4"/>
    <w:rsid w:val="00B960B6"/>
    <w:rsid w:val="00BD55D9"/>
    <w:rsid w:val="00BF02FE"/>
    <w:rsid w:val="00C05EFC"/>
    <w:rsid w:val="00C178BA"/>
    <w:rsid w:val="00C53B84"/>
    <w:rsid w:val="00C552C8"/>
    <w:rsid w:val="00C86C07"/>
    <w:rsid w:val="00CB3EC1"/>
    <w:rsid w:val="00CC0054"/>
    <w:rsid w:val="00CC418D"/>
    <w:rsid w:val="00CD0F1F"/>
    <w:rsid w:val="00CE0066"/>
    <w:rsid w:val="00CE7CAA"/>
    <w:rsid w:val="00D22E4F"/>
    <w:rsid w:val="00D31F0F"/>
    <w:rsid w:val="00D543A5"/>
    <w:rsid w:val="00D6086F"/>
    <w:rsid w:val="00D60D6A"/>
    <w:rsid w:val="00D60F76"/>
    <w:rsid w:val="00D628A2"/>
    <w:rsid w:val="00D7773B"/>
    <w:rsid w:val="00D8338C"/>
    <w:rsid w:val="00D858DD"/>
    <w:rsid w:val="00D85F5C"/>
    <w:rsid w:val="00DD32B4"/>
    <w:rsid w:val="00DE31AC"/>
    <w:rsid w:val="00DE5D8A"/>
    <w:rsid w:val="00E253C9"/>
    <w:rsid w:val="00E5660A"/>
    <w:rsid w:val="00E5729E"/>
    <w:rsid w:val="00E83032"/>
    <w:rsid w:val="00EA57F1"/>
    <w:rsid w:val="00EF40C0"/>
    <w:rsid w:val="00EF58DC"/>
    <w:rsid w:val="00F545F5"/>
    <w:rsid w:val="00F66030"/>
    <w:rsid w:val="00F709E2"/>
    <w:rsid w:val="00F714FB"/>
    <w:rsid w:val="00F96BB7"/>
    <w:rsid w:val="00FC3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1F22CF3"/>
  <w15:docId w15:val="{EFC57F26-25DB-4787-A86A-A9576C68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81F"/>
  </w:style>
  <w:style w:type="paragraph" w:styleId="1">
    <w:name w:val="heading 1"/>
    <w:basedOn w:val="a"/>
    <w:next w:val="a"/>
    <w:link w:val="10"/>
    <w:uiPriority w:val="9"/>
    <w:qFormat/>
    <w:rsid w:val="00BF02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B22CE6"/>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2CE6"/>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B22CE6"/>
  </w:style>
  <w:style w:type="paragraph" w:styleId="a3">
    <w:name w:val="List Paragraph"/>
    <w:basedOn w:val="a"/>
    <w:uiPriority w:val="34"/>
    <w:qFormat/>
    <w:rsid w:val="00B22CE6"/>
    <w:pPr>
      <w:spacing w:after="200" w:line="276" w:lineRule="auto"/>
      <w:ind w:left="720"/>
      <w:contextualSpacing/>
    </w:pPr>
  </w:style>
  <w:style w:type="paragraph" w:styleId="a4">
    <w:name w:val="Normal (Web)"/>
    <w:basedOn w:val="a"/>
    <w:uiPriority w:val="99"/>
    <w:unhideWhenUsed/>
    <w:rsid w:val="00B22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2CE6"/>
  </w:style>
  <w:style w:type="character" w:styleId="a5">
    <w:name w:val="Hyperlink"/>
    <w:basedOn w:val="a0"/>
    <w:uiPriority w:val="99"/>
    <w:unhideWhenUsed/>
    <w:rsid w:val="00B22CE6"/>
    <w:rPr>
      <w:color w:val="0000FF"/>
      <w:u w:val="single"/>
    </w:rPr>
  </w:style>
  <w:style w:type="paragraph" w:styleId="a6">
    <w:name w:val="Balloon Text"/>
    <w:basedOn w:val="a"/>
    <w:link w:val="a7"/>
    <w:uiPriority w:val="99"/>
    <w:semiHidden/>
    <w:unhideWhenUsed/>
    <w:rsid w:val="00B22C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2CE6"/>
    <w:rPr>
      <w:rFonts w:ascii="Tahoma" w:hAnsi="Tahoma" w:cs="Tahoma"/>
      <w:sz w:val="16"/>
      <w:szCs w:val="16"/>
    </w:rPr>
  </w:style>
  <w:style w:type="character" w:styleId="a8">
    <w:name w:val="Strong"/>
    <w:basedOn w:val="a0"/>
    <w:uiPriority w:val="22"/>
    <w:qFormat/>
    <w:rsid w:val="00B22CE6"/>
    <w:rPr>
      <w:b/>
      <w:bCs/>
    </w:rPr>
  </w:style>
  <w:style w:type="character" w:styleId="a9">
    <w:name w:val="Emphasis"/>
    <w:basedOn w:val="a0"/>
    <w:uiPriority w:val="20"/>
    <w:qFormat/>
    <w:rsid w:val="00B22CE6"/>
    <w:rPr>
      <w:i/>
      <w:iCs/>
    </w:rPr>
  </w:style>
  <w:style w:type="paragraph" w:customStyle="1" w:styleId="12">
    <w:name w:val="Абзац списка1"/>
    <w:basedOn w:val="a"/>
    <w:rsid w:val="00B22CE6"/>
    <w:pPr>
      <w:spacing w:after="200" w:line="276" w:lineRule="auto"/>
      <w:ind w:left="720"/>
    </w:pPr>
    <w:rPr>
      <w:rFonts w:ascii="Calibri" w:eastAsia="Times New Roman" w:hAnsi="Calibri" w:cs="Times New Roman"/>
    </w:rPr>
  </w:style>
  <w:style w:type="table" w:styleId="aa">
    <w:name w:val="Table Grid"/>
    <w:basedOn w:val="a1"/>
    <w:uiPriority w:val="59"/>
    <w:rsid w:val="00B2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olovok1">
    <w:name w:val="zagolovok1"/>
    <w:basedOn w:val="a"/>
    <w:rsid w:val="00B22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B22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B22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_"/>
    <w:basedOn w:val="a0"/>
    <w:link w:val="13"/>
    <w:rsid w:val="00B22CE6"/>
    <w:rPr>
      <w:rFonts w:ascii="Times New Roman" w:eastAsia="Times New Roman" w:hAnsi="Times New Roman" w:cs="Times New Roman"/>
      <w:sz w:val="26"/>
      <w:szCs w:val="26"/>
      <w:shd w:val="clear" w:color="auto" w:fill="FFFFFF"/>
    </w:rPr>
  </w:style>
  <w:style w:type="character" w:customStyle="1" w:styleId="21">
    <w:name w:val="Основной текст (2)_"/>
    <w:basedOn w:val="a0"/>
    <w:link w:val="22"/>
    <w:rsid w:val="00B22CE6"/>
    <w:rPr>
      <w:rFonts w:ascii="Times New Roman" w:eastAsia="Times New Roman" w:hAnsi="Times New Roman" w:cs="Times New Roman"/>
      <w:shd w:val="clear" w:color="auto" w:fill="FFFFFF"/>
    </w:rPr>
  </w:style>
  <w:style w:type="character" w:customStyle="1" w:styleId="213pt">
    <w:name w:val="Основной текст (2) + 13 pt"/>
    <w:basedOn w:val="21"/>
    <w:rsid w:val="00B22CE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
    <w:name w:val="Основной текст (3)_"/>
    <w:basedOn w:val="a0"/>
    <w:link w:val="30"/>
    <w:rsid w:val="00B22CE6"/>
    <w:rPr>
      <w:rFonts w:ascii="Times New Roman" w:eastAsia="Times New Roman" w:hAnsi="Times New Roman" w:cs="Times New Roman"/>
      <w:b/>
      <w:bCs/>
      <w:spacing w:val="10"/>
      <w:shd w:val="clear" w:color="auto" w:fill="FFFFFF"/>
    </w:rPr>
  </w:style>
  <w:style w:type="character" w:customStyle="1" w:styleId="313pt0pt">
    <w:name w:val="Основной текст (3) + 13 pt;Не полужирный;Интервал 0 pt"/>
    <w:basedOn w:val="3"/>
    <w:rsid w:val="00B22CE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13">
    <w:name w:val="Основной текст1"/>
    <w:basedOn w:val="a"/>
    <w:link w:val="ab"/>
    <w:rsid w:val="00B22CE6"/>
    <w:pPr>
      <w:widowControl w:val="0"/>
      <w:shd w:val="clear" w:color="auto" w:fill="FFFFFF"/>
      <w:spacing w:after="120" w:line="374" w:lineRule="exact"/>
      <w:jc w:val="center"/>
    </w:pPr>
    <w:rPr>
      <w:rFonts w:ascii="Times New Roman" w:eastAsia="Times New Roman" w:hAnsi="Times New Roman" w:cs="Times New Roman"/>
      <w:sz w:val="26"/>
      <w:szCs w:val="26"/>
    </w:rPr>
  </w:style>
  <w:style w:type="paragraph" w:customStyle="1" w:styleId="22">
    <w:name w:val="Основной текст (2)"/>
    <w:basedOn w:val="a"/>
    <w:link w:val="21"/>
    <w:rsid w:val="00B22CE6"/>
    <w:pPr>
      <w:widowControl w:val="0"/>
      <w:shd w:val="clear" w:color="auto" w:fill="FFFFFF"/>
      <w:spacing w:before="1080" w:after="0" w:line="427" w:lineRule="exact"/>
    </w:pPr>
    <w:rPr>
      <w:rFonts w:ascii="Times New Roman" w:eastAsia="Times New Roman" w:hAnsi="Times New Roman" w:cs="Times New Roman"/>
    </w:rPr>
  </w:style>
  <w:style w:type="paragraph" w:customStyle="1" w:styleId="30">
    <w:name w:val="Основной текст (3)"/>
    <w:basedOn w:val="a"/>
    <w:link w:val="3"/>
    <w:rsid w:val="00B22CE6"/>
    <w:pPr>
      <w:widowControl w:val="0"/>
      <w:shd w:val="clear" w:color="auto" w:fill="FFFFFF"/>
      <w:spacing w:before="2880" w:after="5100" w:line="485" w:lineRule="exact"/>
      <w:jc w:val="center"/>
    </w:pPr>
    <w:rPr>
      <w:rFonts w:ascii="Times New Roman" w:eastAsia="Times New Roman" w:hAnsi="Times New Roman" w:cs="Times New Roman"/>
      <w:b/>
      <w:bCs/>
      <w:spacing w:val="10"/>
    </w:rPr>
  </w:style>
  <w:style w:type="table" w:customStyle="1" w:styleId="14">
    <w:name w:val="Сетка таблицы1"/>
    <w:basedOn w:val="a1"/>
    <w:next w:val="aa"/>
    <w:uiPriority w:val="59"/>
    <w:rsid w:val="00CE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F714FB"/>
  </w:style>
  <w:style w:type="paragraph" w:customStyle="1" w:styleId="c0">
    <w:name w:val="c0"/>
    <w:basedOn w:val="a"/>
    <w:rsid w:val="00D54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F02F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370">
      <w:bodyDiv w:val="1"/>
      <w:marLeft w:val="0"/>
      <w:marRight w:val="0"/>
      <w:marTop w:val="0"/>
      <w:marBottom w:val="0"/>
      <w:divBdr>
        <w:top w:val="none" w:sz="0" w:space="0" w:color="auto"/>
        <w:left w:val="none" w:sz="0" w:space="0" w:color="auto"/>
        <w:bottom w:val="none" w:sz="0" w:space="0" w:color="auto"/>
        <w:right w:val="none" w:sz="0" w:space="0" w:color="auto"/>
      </w:divBdr>
    </w:div>
    <w:div w:id="36590123">
      <w:bodyDiv w:val="1"/>
      <w:marLeft w:val="0"/>
      <w:marRight w:val="0"/>
      <w:marTop w:val="0"/>
      <w:marBottom w:val="0"/>
      <w:divBdr>
        <w:top w:val="none" w:sz="0" w:space="0" w:color="auto"/>
        <w:left w:val="none" w:sz="0" w:space="0" w:color="auto"/>
        <w:bottom w:val="none" w:sz="0" w:space="0" w:color="auto"/>
        <w:right w:val="none" w:sz="0" w:space="0" w:color="auto"/>
      </w:divBdr>
    </w:div>
    <w:div w:id="72316415">
      <w:bodyDiv w:val="1"/>
      <w:marLeft w:val="0"/>
      <w:marRight w:val="0"/>
      <w:marTop w:val="0"/>
      <w:marBottom w:val="0"/>
      <w:divBdr>
        <w:top w:val="none" w:sz="0" w:space="0" w:color="auto"/>
        <w:left w:val="none" w:sz="0" w:space="0" w:color="auto"/>
        <w:bottom w:val="none" w:sz="0" w:space="0" w:color="auto"/>
        <w:right w:val="none" w:sz="0" w:space="0" w:color="auto"/>
      </w:divBdr>
    </w:div>
    <w:div w:id="237910222">
      <w:bodyDiv w:val="1"/>
      <w:marLeft w:val="0"/>
      <w:marRight w:val="0"/>
      <w:marTop w:val="0"/>
      <w:marBottom w:val="0"/>
      <w:divBdr>
        <w:top w:val="none" w:sz="0" w:space="0" w:color="auto"/>
        <w:left w:val="none" w:sz="0" w:space="0" w:color="auto"/>
        <w:bottom w:val="none" w:sz="0" w:space="0" w:color="auto"/>
        <w:right w:val="none" w:sz="0" w:space="0" w:color="auto"/>
      </w:divBdr>
    </w:div>
    <w:div w:id="348486859">
      <w:bodyDiv w:val="1"/>
      <w:marLeft w:val="0"/>
      <w:marRight w:val="0"/>
      <w:marTop w:val="0"/>
      <w:marBottom w:val="0"/>
      <w:divBdr>
        <w:top w:val="none" w:sz="0" w:space="0" w:color="auto"/>
        <w:left w:val="none" w:sz="0" w:space="0" w:color="auto"/>
        <w:bottom w:val="none" w:sz="0" w:space="0" w:color="auto"/>
        <w:right w:val="none" w:sz="0" w:space="0" w:color="auto"/>
      </w:divBdr>
    </w:div>
    <w:div w:id="368842597">
      <w:bodyDiv w:val="1"/>
      <w:marLeft w:val="0"/>
      <w:marRight w:val="0"/>
      <w:marTop w:val="0"/>
      <w:marBottom w:val="0"/>
      <w:divBdr>
        <w:top w:val="none" w:sz="0" w:space="0" w:color="auto"/>
        <w:left w:val="none" w:sz="0" w:space="0" w:color="auto"/>
        <w:bottom w:val="none" w:sz="0" w:space="0" w:color="auto"/>
        <w:right w:val="none" w:sz="0" w:space="0" w:color="auto"/>
      </w:divBdr>
    </w:div>
    <w:div w:id="500584271">
      <w:bodyDiv w:val="1"/>
      <w:marLeft w:val="0"/>
      <w:marRight w:val="0"/>
      <w:marTop w:val="0"/>
      <w:marBottom w:val="0"/>
      <w:divBdr>
        <w:top w:val="none" w:sz="0" w:space="0" w:color="auto"/>
        <w:left w:val="none" w:sz="0" w:space="0" w:color="auto"/>
        <w:bottom w:val="none" w:sz="0" w:space="0" w:color="auto"/>
        <w:right w:val="none" w:sz="0" w:space="0" w:color="auto"/>
      </w:divBdr>
    </w:div>
    <w:div w:id="652949042">
      <w:bodyDiv w:val="1"/>
      <w:marLeft w:val="0"/>
      <w:marRight w:val="0"/>
      <w:marTop w:val="0"/>
      <w:marBottom w:val="0"/>
      <w:divBdr>
        <w:top w:val="none" w:sz="0" w:space="0" w:color="auto"/>
        <w:left w:val="none" w:sz="0" w:space="0" w:color="auto"/>
        <w:bottom w:val="none" w:sz="0" w:space="0" w:color="auto"/>
        <w:right w:val="none" w:sz="0" w:space="0" w:color="auto"/>
      </w:divBdr>
    </w:div>
    <w:div w:id="703096063">
      <w:bodyDiv w:val="1"/>
      <w:marLeft w:val="0"/>
      <w:marRight w:val="0"/>
      <w:marTop w:val="0"/>
      <w:marBottom w:val="0"/>
      <w:divBdr>
        <w:top w:val="none" w:sz="0" w:space="0" w:color="auto"/>
        <w:left w:val="none" w:sz="0" w:space="0" w:color="auto"/>
        <w:bottom w:val="none" w:sz="0" w:space="0" w:color="auto"/>
        <w:right w:val="none" w:sz="0" w:space="0" w:color="auto"/>
      </w:divBdr>
    </w:div>
    <w:div w:id="708342732">
      <w:bodyDiv w:val="1"/>
      <w:marLeft w:val="0"/>
      <w:marRight w:val="0"/>
      <w:marTop w:val="0"/>
      <w:marBottom w:val="0"/>
      <w:divBdr>
        <w:top w:val="none" w:sz="0" w:space="0" w:color="auto"/>
        <w:left w:val="none" w:sz="0" w:space="0" w:color="auto"/>
        <w:bottom w:val="none" w:sz="0" w:space="0" w:color="auto"/>
        <w:right w:val="none" w:sz="0" w:space="0" w:color="auto"/>
      </w:divBdr>
    </w:div>
    <w:div w:id="711927122">
      <w:bodyDiv w:val="1"/>
      <w:marLeft w:val="0"/>
      <w:marRight w:val="0"/>
      <w:marTop w:val="0"/>
      <w:marBottom w:val="0"/>
      <w:divBdr>
        <w:top w:val="none" w:sz="0" w:space="0" w:color="auto"/>
        <w:left w:val="none" w:sz="0" w:space="0" w:color="auto"/>
        <w:bottom w:val="none" w:sz="0" w:space="0" w:color="auto"/>
        <w:right w:val="none" w:sz="0" w:space="0" w:color="auto"/>
      </w:divBdr>
    </w:div>
    <w:div w:id="753207168">
      <w:bodyDiv w:val="1"/>
      <w:marLeft w:val="0"/>
      <w:marRight w:val="0"/>
      <w:marTop w:val="0"/>
      <w:marBottom w:val="0"/>
      <w:divBdr>
        <w:top w:val="none" w:sz="0" w:space="0" w:color="auto"/>
        <w:left w:val="none" w:sz="0" w:space="0" w:color="auto"/>
        <w:bottom w:val="none" w:sz="0" w:space="0" w:color="auto"/>
        <w:right w:val="none" w:sz="0" w:space="0" w:color="auto"/>
      </w:divBdr>
    </w:div>
    <w:div w:id="954990863">
      <w:bodyDiv w:val="1"/>
      <w:marLeft w:val="0"/>
      <w:marRight w:val="0"/>
      <w:marTop w:val="0"/>
      <w:marBottom w:val="0"/>
      <w:divBdr>
        <w:top w:val="none" w:sz="0" w:space="0" w:color="auto"/>
        <w:left w:val="none" w:sz="0" w:space="0" w:color="auto"/>
        <w:bottom w:val="none" w:sz="0" w:space="0" w:color="auto"/>
        <w:right w:val="none" w:sz="0" w:space="0" w:color="auto"/>
      </w:divBdr>
    </w:div>
    <w:div w:id="961762653">
      <w:bodyDiv w:val="1"/>
      <w:marLeft w:val="0"/>
      <w:marRight w:val="0"/>
      <w:marTop w:val="0"/>
      <w:marBottom w:val="0"/>
      <w:divBdr>
        <w:top w:val="none" w:sz="0" w:space="0" w:color="auto"/>
        <w:left w:val="none" w:sz="0" w:space="0" w:color="auto"/>
        <w:bottom w:val="none" w:sz="0" w:space="0" w:color="auto"/>
        <w:right w:val="none" w:sz="0" w:space="0" w:color="auto"/>
      </w:divBdr>
    </w:div>
    <w:div w:id="990720026">
      <w:bodyDiv w:val="1"/>
      <w:marLeft w:val="0"/>
      <w:marRight w:val="0"/>
      <w:marTop w:val="0"/>
      <w:marBottom w:val="0"/>
      <w:divBdr>
        <w:top w:val="none" w:sz="0" w:space="0" w:color="auto"/>
        <w:left w:val="none" w:sz="0" w:space="0" w:color="auto"/>
        <w:bottom w:val="none" w:sz="0" w:space="0" w:color="auto"/>
        <w:right w:val="none" w:sz="0" w:space="0" w:color="auto"/>
      </w:divBdr>
    </w:div>
    <w:div w:id="1021321112">
      <w:bodyDiv w:val="1"/>
      <w:marLeft w:val="0"/>
      <w:marRight w:val="0"/>
      <w:marTop w:val="0"/>
      <w:marBottom w:val="0"/>
      <w:divBdr>
        <w:top w:val="none" w:sz="0" w:space="0" w:color="auto"/>
        <w:left w:val="none" w:sz="0" w:space="0" w:color="auto"/>
        <w:bottom w:val="none" w:sz="0" w:space="0" w:color="auto"/>
        <w:right w:val="none" w:sz="0" w:space="0" w:color="auto"/>
      </w:divBdr>
    </w:div>
    <w:div w:id="1050885953">
      <w:bodyDiv w:val="1"/>
      <w:marLeft w:val="0"/>
      <w:marRight w:val="0"/>
      <w:marTop w:val="0"/>
      <w:marBottom w:val="0"/>
      <w:divBdr>
        <w:top w:val="none" w:sz="0" w:space="0" w:color="auto"/>
        <w:left w:val="none" w:sz="0" w:space="0" w:color="auto"/>
        <w:bottom w:val="none" w:sz="0" w:space="0" w:color="auto"/>
        <w:right w:val="none" w:sz="0" w:space="0" w:color="auto"/>
      </w:divBdr>
    </w:div>
    <w:div w:id="1079450605">
      <w:bodyDiv w:val="1"/>
      <w:marLeft w:val="0"/>
      <w:marRight w:val="0"/>
      <w:marTop w:val="0"/>
      <w:marBottom w:val="0"/>
      <w:divBdr>
        <w:top w:val="none" w:sz="0" w:space="0" w:color="auto"/>
        <w:left w:val="none" w:sz="0" w:space="0" w:color="auto"/>
        <w:bottom w:val="none" w:sz="0" w:space="0" w:color="auto"/>
        <w:right w:val="none" w:sz="0" w:space="0" w:color="auto"/>
      </w:divBdr>
    </w:div>
    <w:div w:id="1160001562">
      <w:bodyDiv w:val="1"/>
      <w:marLeft w:val="0"/>
      <w:marRight w:val="0"/>
      <w:marTop w:val="0"/>
      <w:marBottom w:val="0"/>
      <w:divBdr>
        <w:top w:val="none" w:sz="0" w:space="0" w:color="auto"/>
        <w:left w:val="none" w:sz="0" w:space="0" w:color="auto"/>
        <w:bottom w:val="none" w:sz="0" w:space="0" w:color="auto"/>
        <w:right w:val="none" w:sz="0" w:space="0" w:color="auto"/>
      </w:divBdr>
    </w:div>
    <w:div w:id="1197617939">
      <w:bodyDiv w:val="1"/>
      <w:marLeft w:val="0"/>
      <w:marRight w:val="0"/>
      <w:marTop w:val="0"/>
      <w:marBottom w:val="0"/>
      <w:divBdr>
        <w:top w:val="none" w:sz="0" w:space="0" w:color="auto"/>
        <w:left w:val="none" w:sz="0" w:space="0" w:color="auto"/>
        <w:bottom w:val="none" w:sz="0" w:space="0" w:color="auto"/>
        <w:right w:val="none" w:sz="0" w:space="0" w:color="auto"/>
      </w:divBdr>
    </w:div>
    <w:div w:id="1206259697">
      <w:bodyDiv w:val="1"/>
      <w:marLeft w:val="0"/>
      <w:marRight w:val="0"/>
      <w:marTop w:val="0"/>
      <w:marBottom w:val="0"/>
      <w:divBdr>
        <w:top w:val="none" w:sz="0" w:space="0" w:color="auto"/>
        <w:left w:val="none" w:sz="0" w:space="0" w:color="auto"/>
        <w:bottom w:val="none" w:sz="0" w:space="0" w:color="auto"/>
        <w:right w:val="none" w:sz="0" w:space="0" w:color="auto"/>
      </w:divBdr>
    </w:div>
    <w:div w:id="1288656511">
      <w:bodyDiv w:val="1"/>
      <w:marLeft w:val="0"/>
      <w:marRight w:val="0"/>
      <w:marTop w:val="0"/>
      <w:marBottom w:val="0"/>
      <w:divBdr>
        <w:top w:val="none" w:sz="0" w:space="0" w:color="auto"/>
        <w:left w:val="none" w:sz="0" w:space="0" w:color="auto"/>
        <w:bottom w:val="none" w:sz="0" w:space="0" w:color="auto"/>
        <w:right w:val="none" w:sz="0" w:space="0" w:color="auto"/>
      </w:divBdr>
    </w:div>
    <w:div w:id="1346252377">
      <w:bodyDiv w:val="1"/>
      <w:marLeft w:val="0"/>
      <w:marRight w:val="0"/>
      <w:marTop w:val="0"/>
      <w:marBottom w:val="0"/>
      <w:divBdr>
        <w:top w:val="none" w:sz="0" w:space="0" w:color="auto"/>
        <w:left w:val="none" w:sz="0" w:space="0" w:color="auto"/>
        <w:bottom w:val="none" w:sz="0" w:space="0" w:color="auto"/>
        <w:right w:val="none" w:sz="0" w:space="0" w:color="auto"/>
      </w:divBdr>
    </w:div>
    <w:div w:id="1439445539">
      <w:bodyDiv w:val="1"/>
      <w:marLeft w:val="0"/>
      <w:marRight w:val="0"/>
      <w:marTop w:val="0"/>
      <w:marBottom w:val="0"/>
      <w:divBdr>
        <w:top w:val="none" w:sz="0" w:space="0" w:color="auto"/>
        <w:left w:val="none" w:sz="0" w:space="0" w:color="auto"/>
        <w:bottom w:val="none" w:sz="0" w:space="0" w:color="auto"/>
        <w:right w:val="none" w:sz="0" w:space="0" w:color="auto"/>
      </w:divBdr>
    </w:div>
    <w:div w:id="1637030442">
      <w:bodyDiv w:val="1"/>
      <w:marLeft w:val="0"/>
      <w:marRight w:val="0"/>
      <w:marTop w:val="0"/>
      <w:marBottom w:val="0"/>
      <w:divBdr>
        <w:top w:val="none" w:sz="0" w:space="0" w:color="auto"/>
        <w:left w:val="none" w:sz="0" w:space="0" w:color="auto"/>
        <w:bottom w:val="none" w:sz="0" w:space="0" w:color="auto"/>
        <w:right w:val="none" w:sz="0" w:space="0" w:color="auto"/>
      </w:divBdr>
    </w:div>
    <w:div w:id="197691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russia.ru/ru/index.html"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kdu.ru/search.aspx?do_quicksearch=yes&amp;search_field=F210c&amp;quicksearch_value=&#1040;&#1082;&#1072;&#1076;&#1077;&#1084;&#1080;&#1103;"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roprof.ru/stati/career/vybor-professii/o-professiyah/professiya-master" TargetMode="External"/><Relationship Id="rId11" Type="http://schemas.openxmlformats.org/officeDocument/2006/relationships/hyperlink" Target="http://psmetodiki.ru/index.php/vzroslye/lichnost/146-metodika-diagnostiki-svojstv-vospriyatiya" TargetMode="External"/><Relationship Id="rId5" Type="http://schemas.openxmlformats.org/officeDocument/2006/relationships/webSettings" Target="webSettings.xml"/><Relationship Id="rId15" Type="http://schemas.openxmlformats.org/officeDocument/2006/relationships/hyperlink" Target="http://psycabi.net/testy/579-test-myunsterberga-na-vospriyatie-i-vnimanie-diagnostika-izbiratelnosti-vnimaniya" TargetMode="External"/><Relationship Id="rId10" Type="http://schemas.openxmlformats.org/officeDocument/2006/relationships/hyperlink" Target="http://psmetodiki.ru/index.php/vzroslye/lichnost/146-metodika-diagnostiki-svojstv-vospriyatiya" TargetMode="External"/><Relationship Id="rId4" Type="http://schemas.openxmlformats.org/officeDocument/2006/relationships/settings" Target="settings.xml"/><Relationship Id="rId9" Type="http://schemas.openxmlformats.org/officeDocument/2006/relationships/hyperlink" Target="http://www.coderussia.ru/teachers.html"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AD8D7EF-2D78-4D69-B8D4-A98C3425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21</Pages>
  <Words>5446</Words>
  <Characters>31047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36421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 Каленюк</dc:creator>
  <cp:lastModifiedBy>Пользователь</cp:lastModifiedBy>
  <cp:revision>16</cp:revision>
  <dcterms:created xsi:type="dcterms:W3CDTF">2015-12-19T08:01:00Z</dcterms:created>
  <dcterms:modified xsi:type="dcterms:W3CDTF">2022-03-26T16:09:00Z</dcterms:modified>
</cp:coreProperties>
</file>