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CEF">
        <w:rPr>
          <w:rFonts w:ascii="Times New Roman" w:hAnsi="Times New Roman" w:cs="Times New Roman"/>
          <w:b/>
          <w:sz w:val="28"/>
          <w:szCs w:val="28"/>
        </w:rPr>
        <w:t>13 апреля</w:t>
      </w:r>
      <w:r w:rsidR="00456517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146185" w:rsidRDefault="00BD7193" w:rsidP="002337EA">
            <w:pPr>
              <w:pStyle w:val="a4"/>
              <w:rPr>
                <w:b/>
                <w:sz w:val="40"/>
                <w:szCs w:val="40"/>
              </w:rPr>
            </w:pPr>
            <w:bookmarkStart w:id="0" w:name="_GoBack" w:colFirst="0" w:colLast="0"/>
            <w:r w:rsidRPr="00146185">
              <w:rPr>
                <w:b/>
                <w:sz w:val="40"/>
                <w:szCs w:val="40"/>
              </w:rPr>
              <w:t>Борщ со сметаной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D7193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Default="00BD7193" w:rsidP="00677DAE">
            <w:r>
              <w:rPr>
                <w:sz w:val="36"/>
                <w:szCs w:val="36"/>
              </w:rPr>
              <w:t>158</w:t>
            </w:r>
          </w:p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BD7193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15,13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146185" w:rsidRDefault="00BE0120" w:rsidP="002337EA">
            <w:pPr>
              <w:rPr>
                <w:b/>
                <w:sz w:val="40"/>
                <w:szCs w:val="40"/>
              </w:rPr>
            </w:pPr>
            <w:r w:rsidRPr="00146185">
              <w:rPr>
                <w:b/>
                <w:sz w:val="40"/>
                <w:szCs w:val="40"/>
              </w:rPr>
              <w:t xml:space="preserve">Чай с </w:t>
            </w:r>
            <w:r w:rsidR="002337EA" w:rsidRPr="00146185">
              <w:rPr>
                <w:b/>
                <w:sz w:val="40"/>
                <w:szCs w:val="40"/>
              </w:rPr>
              <w:t xml:space="preserve"> </w:t>
            </w:r>
            <w:r w:rsidR="00BA0536" w:rsidRPr="00146185">
              <w:rPr>
                <w:b/>
                <w:sz w:val="40"/>
                <w:szCs w:val="40"/>
              </w:rPr>
              <w:t>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BD719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BD719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1,92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146185" w:rsidRDefault="008855C7" w:rsidP="00D9776A">
            <w:pPr>
              <w:rPr>
                <w:b/>
                <w:sz w:val="40"/>
                <w:szCs w:val="40"/>
              </w:rPr>
            </w:pPr>
            <w:r w:rsidRPr="00146185">
              <w:rPr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456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</w:t>
            </w:r>
            <w:r w:rsidR="0045651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146185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146185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6185">
              <w:rPr>
                <w:rFonts w:ascii="Times New Roman" w:hAnsi="Times New Roman" w:cs="Times New Roman"/>
                <w:b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146185" w:rsidRDefault="00BD7193" w:rsidP="00F5500F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6185">
              <w:rPr>
                <w:rFonts w:ascii="Times New Roman" w:hAnsi="Times New Roman" w:cs="Times New Roman"/>
                <w:b/>
                <w:sz w:val="40"/>
                <w:szCs w:val="40"/>
              </w:rPr>
              <w:t>Плов с курой отварной</w:t>
            </w:r>
          </w:p>
        </w:tc>
        <w:tc>
          <w:tcPr>
            <w:tcW w:w="1275" w:type="dxa"/>
          </w:tcPr>
          <w:p w:rsidR="00C80BC8" w:rsidRPr="005C33DB" w:rsidRDefault="00BD719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250гр</w:t>
            </w:r>
          </w:p>
        </w:tc>
        <w:tc>
          <w:tcPr>
            <w:tcW w:w="2127" w:type="dxa"/>
          </w:tcPr>
          <w:p w:rsidR="00C80BC8" w:rsidRPr="005C33DB" w:rsidRDefault="00BD719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</w:t>
            </w:r>
          </w:p>
        </w:tc>
        <w:tc>
          <w:tcPr>
            <w:tcW w:w="1701" w:type="dxa"/>
          </w:tcPr>
          <w:p w:rsidR="00C80BC8" w:rsidRPr="002F2B8A" w:rsidRDefault="00936FB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26,44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146185" w:rsidRDefault="00BD7193" w:rsidP="00555090">
            <w:pPr>
              <w:rPr>
                <w:b/>
                <w:sz w:val="40"/>
                <w:szCs w:val="40"/>
              </w:rPr>
            </w:pPr>
            <w:r w:rsidRPr="00146185">
              <w:rPr>
                <w:b/>
                <w:sz w:val="40"/>
                <w:szCs w:val="40"/>
              </w:rPr>
              <w:t>Огурцы соленые нарезка</w:t>
            </w:r>
          </w:p>
        </w:tc>
        <w:tc>
          <w:tcPr>
            <w:tcW w:w="1275" w:type="dxa"/>
          </w:tcPr>
          <w:p w:rsidR="00C80BC8" w:rsidRPr="005C33DB" w:rsidRDefault="00BD719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50гр</w:t>
            </w:r>
          </w:p>
        </w:tc>
        <w:tc>
          <w:tcPr>
            <w:tcW w:w="2127" w:type="dxa"/>
          </w:tcPr>
          <w:p w:rsidR="00C80BC8" w:rsidRPr="005C33DB" w:rsidRDefault="00BD719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936FB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10,56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146185" w:rsidRDefault="00BD7193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6185">
              <w:rPr>
                <w:rFonts w:ascii="Times New Roman" w:hAnsi="Times New Roman" w:cs="Times New Roman"/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BD7193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BD719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BD719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1,37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146185" w:rsidRDefault="00455CEF" w:rsidP="00DC56E7">
            <w:pPr>
              <w:rPr>
                <w:b/>
                <w:sz w:val="40"/>
                <w:szCs w:val="40"/>
              </w:rPr>
            </w:pPr>
            <w:r w:rsidRPr="00146185">
              <w:rPr>
                <w:b/>
                <w:sz w:val="40"/>
                <w:szCs w:val="40"/>
              </w:rPr>
              <w:t>Сок фруктовый</w:t>
            </w:r>
          </w:p>
        </w:tc>
        <w:tc>
          <w:tcPr>
            <w:tcW w:w="1275" w:type="dxa"/>
          </w:tcPr>
          <w:p w:rsidR="00DC56E7" w:rsidRPr="00DC56E7" w:rsidRDefault="00BD7193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455CEF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701" w:type="dxa"/>
          </w:tcPr>
          <w:p w:rsidR="00DC56E7" w:rsidRPr="002F2B8A" w:rsidRDefault="00936FBF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14,66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146185" w:rsidRDefault="00455CEF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6185">
              <w:rPr>
                <w:rFonts w:ascii="Times New Roman" w:hAnsi="Times New Roman" w:cs="Times New Roman"/>
                <w:b/>
                <w:sz w:val="40"/>
                <w:szCs w:val="40"/>
              </w:rPr>
              <w:t>Мандарины</w:t>
            </w:r>
          </w:p>
        </w:tc>
        <w:tc>
          <w:tcPr>
            <w:tcW w:w="1275" w:type="dxa"/>
          </w:tcPr>
          <w:p w:rsidR="00C80BC8" w:rsidRPr="005C33DB" w:rsidRDefault="00455CEF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455CE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C80BC8" w:rsidRPr="002F2B8A" w:rsidRDefault="00936FB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16,36</w:t>
            </w:r>
          </w:p>
        </w:tc>
      </w:tr>
      <w:bookmarkEnd w:id="0"/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936FBF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928</w:t>
            </w:r>
          </w:p>
        </w:tc>
        <w:tc>
          <w:tcPr>
            <w:tcW w:w="1701" w:type="dxa"/>
          </w:tcPr>
          <w:p w:rsidR="00DC79AB" w:rsidRPr="00456517" w:rsidRDefault="00936FBF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87,81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9D" w:rsidRDefault="00B4489D" w:rsidP="00086BE8">
      <w:pPr>
        <w:spacing w:after="0" w:line="240" w:lineRule="auto"/>
      </w:pPr>
      <w:r>
        <w:separator/>
      </w:r>
    </w:p>
  </w:endnote>
  <w:endnote w:type="continuationSeparator" w:id="0">
    <w:p w:rsidR="00B4489D" w:rsidRDefault="00B4489D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9D" w:rsidRDefault="00B4489D" w:rsidP="00086BE8">
      <w:pPr>
        <w:spacing w:after="0" w:line="240" w:lineRule="auto"/>
      </w:pPr>
      <w:r>
        <w:separator/>
      </w:r>
    </w:p>
  </w:footnote>
  <w:footnote w:type="continuationSeparator" w:id="0">
    <w:p w:rsidR="00B4489D" w:rsidRDefault="00B4489D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6185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1560B"/>
    <w:rsid w:val="0042275F"/>
    <w:rsid w:val="00455CEF"/>
    <w:rsid w:val="00456517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50AF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36FBF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489D"/>
    <w:rsid w:val="00B453C6"/>
    <w:rsid w:val="00B53C54"/>
    <w:rsid w:val="00B64C93"/>
    <w:rsid w:val="00B8358F"/>
    <w:rsid w:val="00B85C7C"/>
    <w:rsid w:val="00B92ACC"/>
    <w:rsid w:val="00B947A5"/>
    <w:rsid w:val="00B9703D"/>
    <w:rsid w:val="00BA0536"/>
    <w:rsid w:val="00BA0B58"/>
    <w:rsid w:val="00BD0DF2"/>
    <w:rsid w:val="00BD3868"/>
    <w:rsid w:val="00BD7193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756C7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6DBC-D4F1-4DD8-913D-7D534325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300</cp:revision>
  <cp:lastPrinted>2022-04-12T08:18:00Z</cp:lastPrinted>
  <dcterms:created xsi:type="dcterms:W3CDTF">2020-09-17T07:56:00Z</dcterms:created>
  <dcterms:modified xsi:type="dcterms:W3CDTF">2022-04-12T08:18:00Z</dcterms:modified>
</cp:coreProperties>
</file>